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29" w:rsidRDefault="000B6529">
      <w:pPr>
        <w:spacing w:line="520" w:lineRule="exact"/>
        <w:jc w:val="center"/>
        <w:rPr>
          <w:rFonts w:ascii="宋体" w:hAnsi="宋体" w:cs="宋体"/>
          <w:b/>
          <w:sz w:val="36"/>
          <w:szCs w:val="36"/>
        </w:rPr>
      </w:pPr>
    </w:p>
    <w:p w:rsidR="000B6529" w:rsidRDefault="00CC287E">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0B6529" w:rsidRDefault="000B6529">
      <w:pPr>
        <w:spacing w:line="360" w:lineRule="auto"/>
        <w:jc w:val="center"/>
        <w:rPr>
          <w:rFonts w:ascii="宋体" w:hAnsi="宋体" w:cs="宋体"/>
          <w:b/>
          <w:sz w:val="36"/>
          <w:szCs w:val="36"/>
        </w:rPr>
      </w:pPr>
    </w:p>
    <w:p w:rsidR="000B6529" w:rsidRDefault="000B6529">
      <w:pPr>
        <w:spacing w:line="360" w:lineRule="auto"/>
        <w:rPr>
          <w:rFonts w:ascii="宋体" w:hAnsi="宋体" w:cs="宋体"/>
          <w:b/>
          <w:sz w:val="28"/>
          <w:szCs w:val="28"/>
        </w:rPr>
      </w:pPr>
    </w:p>
    <w:p w:rsidR="000B6529" w:rsidRDefault="000B6529">
      <w:pPr>
        <w:jc w:val="center"/>
        <w:rPr>
          <w:rFonts w:ascii="宋体" w:hAnsi="宋体" w:cs="宋体"/>
          <w:szCs w:val="21"/>
        </w:rPr>
      </w:pPr>
    </w:p>
    <w:p w:rsidR="000B6529" w:rsidRPr="00821286"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CC287E">
      <w:pPr>
        <w:jc w:val="center"/>
        <w:rPr>
          <w:rFonts w:ascii="宋体" w:hAnsi="宋体" w:cs="宋体"/>
          <w:b/>
          <w:sz w:val="52"/>
          <w:szCs w:val="52"/>
        </w:rPr>
      </w:pPr>
      <w:r>
        <w:rPr>
          <w:rFonts w:ascii="宋体" w:hAnsi="宋体" w:cs="宋体" w:hint="eastAsia"/>
          <w:b/>
          <w:sz w:val="52"/>
          <w:szCs w:val="52"/>
        </w:rPr>
        <w:t>投  标  文  件</w:t>
      </w:r>
    </w:p>
    <w:p w:rsidR="000B6529" w:rsidRDefault="000B6529">
      <w:pPr>
        <w:jc w:val="center"/>
        <w:rPr>
          <w:rFonts w:ascii="宋体" w:hAnsi="宋体" w:cs="宋体"/>
          <w:sz w:val="44"/>
          <w:szCs w:val="44"/>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0B6529">
      <w:pPr>
        <w:jc w:val="center"/>
        <w:rPr>
          <w:rFonts w:ascii="宋体" w:hAnsi="宋体" w:cs="宋体"/>
          <w:szCs w:val="21"/>
        </w:rPr>
      </w:pPr>
    </w:p>
    <w:p w:rsidR="000B6529" w:rsidRDefault="00CC287E">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0B6529" w:rsidRDefault="000B6529">
      <w:pPr>
        <w:spacing w:line="360" w:lineRule="exact"/>
        <w:jc w:val="center"/>
        <w:rPr>
          <w:rFonts w:ascii="宋体" w:hAnsi="宋体" w:cs="宋体"/>
          <w:b/>
          <w:sz w:val="32"/>
          <w:szCs w:val="32"/>
        </w:rPr>
      </w:pPr>
    </w:p>
    <w:p w:rsidR="000B6529" w:rsidRDefault="00CC287E">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0B6529" w:rsidRDefault="000B6529">
      <w:pPr>
        <w:spacing w:line="360" w:lineRule="exact"/>
        <w:jc w:val="center"/>
        <w:rPr>
          <w:rFonts w:ascii="宋体" w:hAnsi="宋体" w:cs="宋体"/>
          <w:sz w:val="32"/>
          <w:szCs w:val="32"/>
          <w:u w:val="single"/>
        </w:rPr>
      </w:pPr>
    </w:p>
    <w:p w:rsidR="000B6529" w:rsidRDefault="00CC287E">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0B6529" w:rsidRDefault="00CC287E">
      <w:r>
        <w:br w:type="page"/>
      </w:r>
    </w:p>
    <w:p w:rsidR="000B6529" w:rsidRDefault="000B6529"/>
    <w:p w:rsidR="000B6529" w:rsidRDefault="00CC287E">
      <w:pPr>
        <w:jc w:val="center"/>
        <w:rPr>
          <w:rFonts w:ascii="宋体" w:hAnsi="宋体" w:cs="宋体"/>
          <w:b/>
          <w:sz w:val="36"/>
          <w:szCs w:val="36"/>
        </w:rPr>
      </w:pPr>
      <w:bookmarkStart w:id="0" w:name="_Toc144974862"/>
      <w:bookmarkStart w:id="1" w:name="_Toc506022756"/>
      <w:bookmarkStart w:id="2" w:name="_Toc27322"/>
      <w:bookmarkStart w:id="3" w:name="_Toc152042583"/>
      <w:bookmarkStart w:id="4" w:name="_Toc247527834"/>
      <w:bookmarkStart w:id="5" w:name="_Toc424745344"/>
      <w:bookmarkStart w:id="6" w:name="_Toc152045794"/>
      <w:bookmarkStart w:id="7" w:name="_Toc247514286"/>
      <w:r>
        <w:rPr>
          <w:rFonts w:ascii="宋体" w:hAnsi="宋体" w:cs="宋体" w:hint="eastAsia"/>
          <w:b/>
          <w:sz w:val="36"/>
          <w:szCs w:val="36"/>
        </w:rPr>
        <w:t>目    录</w:t>
      </w:r>
    </w:p>
    <w:p w:rsidR="000B6529" w:rsidRDefault="000B6529">
      <w:pPr>
        <w:rPr>
          <w:rFonts w:ascii="宋体" w:hAnsi="宋体" w:cs="宋体"/>
          <w:sz w:val="28"/>
          <w:szCs w:val="28"/>
        </w:rPr>
      </w:pPr>
    </w:p>
    <w:p w:rsidR="000B6529" w:rsidRDefault="00CC287E">
      <w:pPr>
        <w:spacing w:line="360" w:lineRule="auto"/>
        <w:rPr>
          <w:rFonts w:ascii="宋体" w:hAnsi="宋体" w:cs="宋体"/>
        </w:rPr>
      </w:pPr>
      <w:r>
        <w:rPr>
          <w:rFonts w:ascii="宋体" w:hAnsi="宋体" w:cs="宋体" w:hint="eastAsia"/>
        </w:rPr>
        <w:t>一、</w:t>
      </w:r>
      <w:r w:rsidR="00C915D1">
        <w:rPr>
          <w:rFonts w:ascii="宋体" w:hAnsi="宋体" w:cs="宋体" w:hint="eastAsia"/>
        </w:rPr>
        <w:t>报价表</w:t>
      </w:r>
    </w:p>
    <w:p w:rsidR="000B6529" w:rsidRDefault="00CC287E">
      <w:pPr>
        <w:spacing w:line="360" w:lineRule="auto"/>
        <w:rPr>
          <w:rFonts w:ascii="宋体" w:hAnsi="宋体" w:cs="宋体"/>
        </w:rPr>
      </w:pPr>
      <w:r>
        <w:rPr>
          <w:rFonts w:ascii="宋体" w:hAnsi="宋体" w:cs="宋体" w:hint="eastAsia"/>
        </w:rPr>
        <w:t>二、法定代表人身份证明</w:t>
      </w:r>
    </w:p>
    <w:p w:rsidR="000B6529" w:rsidRDefault="00CC287E">
      <w:pPr>
        <w:spacing w:line="360" w:lineRule="auto"/>
        <w:rPr>
          <w:rFonts w:ascii="宋体" w:hAnsi="宋体" w:cs="宋体"/>
        </w:rPr>
      </w:pPr>
      <w:r>
        <w:rPr>
          <w:rFonts w:ascii="宋体" w:hAnsi="宋体" w:cs="宋体" w:hint="eastAsia"/>
        </w:rPr>
        <w:t>三、授权委托书</w:t>
      </w:r>
    </w:p>
    <w:p w:rsidR="000B6529" w:rsidRDefault="00CC287E">
      <w:pPr>
        <w:spacing w:line="360" w:lineRule="auto"/>
        <w:rPr>
          <w:rFonts w:ascii="宋体" w:hAnsi="宋体" w:cs="宋体"/>
        </w:rPr>
      </w:pPr>
      <w:r>
        <w:rPr>
          <w:rFonts w:ascii="宋体" w:hAnsi="宋体" w:cs="宋体" w:hint="eastAsia"/>
        </w:rPr>
        <w:t>四、投标保证金承诺</w:t>
      </w:r>
    </w:p>
    <w:p w:rsidR="000B6529" w:rsidRDefault="00CC287E">
      <w:pPr>
        <w:spacing w:line="360" w:lineRule="auto"/>
        <w:rPr>
          <w:rFonts w:ascii="宋体" w:hAnsi="宋体" w:cs="宋体"/>
        </w:rPr>
      </w:pPr>
      <w:r>
        <w:rPr>
          <w:rFonts w:ascii="宋体" w:hAnsi="宋体" w:cs="宋体" w:hint="eastAsia"/>
        </w:rPr>
        <w:t>五、</w:t>
      </w:r>
      <w:r w:rsidR="00492A48">
        <w:rPr>
          <w:rFonts w:ascii="宋体" w:hAnsi="宋体" w:cs="宋体" w:hint="eastAsia"/>
        </w:rPr>
        <w:t>按</w:t>
      </w:r>
      <w:r w:rsidR="00ED1144">
        <w:rPr>
          <w:rFonts w:ascii="宋体" w:hAnsi="宋体" w:cs="宋体" w:hint="eastAsia"/>
        </w:rPr>
        <w:t>我司合同</w:t>
      </w:r>
      <w:r w:rsidR="00ED1144">
        <w:rPr>
          <w:rFonts w:ascii="宋体" w:hAnsi="宋体" w:cs="宋体"/>
        </w:rPr>
        <w:t>范本签订</w:t>
      </w:r>
      <w:r w:rsidR="00ED1144">
        <w:rPr>
          <w:rFonts w:ascii="宋体" w:hAnsi="宋体" w:cs="宋体" w:hint="eastAsia"/>
        </w:rPr>
        <w:t>合同</w:t>
      </w:r>
      <w:r w:rsidR="00ED1144">
        <w:rPr>
          <w:rFonts w:ascii="宋体" w:hAnsi="宋体" w:cs="宋体"/>
        </w:rPr>
        <w:t>的</w:t>
      </w:r>
      <w:r>
        <w:rPr>
          <w:rFonts w:ascii="宋体" w:hAnsi="宋体" w:cs="宋体" w:hint="eastAsia"/>
        </w:rPr>
        <w:t>承诺书</w:t>
      </w:r>
    </w:p>
    <w:p w:rsidR="00E56FBC" w:rsidRDefault="00CC287E">
      <w:pPr>
        <w:spacing w:line="360" w:lineRule="auto"/>
        <w:rPr>
          <w:rFonts w:ascii="宋体" w:hAnsi="宋体" w:cs="宋体"/>
        </w:rPr>
      </w:pPr>
      <w:r>
        <w:rPr>
          <w:rFonts w:ascii="宋体" w:hAnsi="宋体" w:cs="宋体" w:hint="eastAsia"/>
        </w:rPr>
        <w:t>六、</w:t>
      </w:r>
      <w:r w:rsidR="00492A48">
        <w:rPr>
          <w:rFonts w:ascii="宋体" w:hAnsi="宋体" w:cs="宋体" w:hint="eastAsia"/>
        </w:rPr>
        <w:t>严禁</w:t>
      </w:r>
      <w:r w:rsidR="00ED1144">
        <w:rPr>
          <w:rFonts w:ascii="宋体" w:hAnsi="宋体" w:cs="宋体" w:hint="eastAsia"/>
        </w:rPr>
        <w:t>违法</w:t>
      </w:r>
      <w:r w:rsidR="00ED1144">
        <w:rPr>
          <w:rFonts w:ascii="宋体" w:hAnsi="宋体" w:cs="宋体"/>
        </w:rPr>
        <w:t>分包</w:t>
      </w:r>
      <w:r w:rsidR="00484B63">
        <w:rPr>
          <w:rFonts w:ascii="宋体" w:hAnsi="宋体" w:cs="宋体" w:hint="eastAsia"/>
        </w:rPr>
        <w:t>或转包</w:t>
      </w:r>
      <w:r w:rsidR="00095602">
        <w:rPr>
          <w:rFonts w:ascii="宋体" w:hAnsi="宋体" w:cs="宋体" w:hint="eastAsia"/>
        </w:rPr>
        <w:t>的</w:t>
      </w:r>
      <w:r w:rsidR="00F76002">
        <w:rPr>
          <w:rFonts w:ascii="宋体" w:hAnsi="宋体" w:cs="宋体" w:hint="eastAsia"/>
        </w:rPr>
        <w:t>承诺书</w:t>
      </w:r>
    </w:p>
    <w:p w:rsidR="00ED1144" w:rsidRDefault="00E56FBC">
      <w:pPr>
        <w:spacing w:line="360" w:lineRule="auto"/>
        <w:rPr>
          <w:rFonts w:ascii="宋体" w:hAnsi="宋体" w:cs="宋体"/>
        </w:rPr>
      </w:pPr>
      <w:r>
        <w:rPr>
          <w:rFonts w:ascii="宋体" w:hAnsi="宋体" w:cs="宋体" w:hint="eastAsia"/>
        </w:rPr>
        <w:t>七、</w:t>
      </w:r>
      <w:r w:rsidR="00ED1144" w:rsidRPr="00ED1144">
        <w:rPr>
          <w:rFonts w:ascii="宋体" w:hAnsi="宋体" w:cs="宋体" w:hint="eastAsia"/>
        </w:rPr>
        <w:t>机械设备驾驶员(操作员)和特种作业操作人员须持证上岗的</w:t>
      </w:r>
      <w:r w:rsidR="00ED1144" w:rsidRPr="00ED1144">
        <w:rPr>
          <w:rFonts w:ascii="宋体" w:hAnsi="宋体" w:cs="宋体"/>
        </w:rPr>
        <w:t>承诺书</w:t>
      </w:r>
    </w:p>
    <w:p w:rsidR="000B6529" w:rsidRDefault="00ED1144">
      <w:pPr>
        <w:spacing w:line="360" w:lineRule="auto"/>
        <w:rPr>
          <w:rFonts w:ascii="宋体" w:hAnsi="宋体" w:cs="宋体"/>
        </w:rPr>
      </w:pPr>
      <w:r>
        <w:rPr>
          <w:rFonts w:ascii="宋体" w:hAnsi="宋体" w:cs="宋体" w:hint="eastAsia"/>
        </w:rPr>
        <w:t>八</w:t>
      </w:r>
      <w:r>
        <w:rPr>
          <w:rFonts w:ascii="宋体" w:hAnsi="宋体" w:cs="宋体"/>
        </w:rPr>
        <w:t>、</w:t>
      </w:r>
      <w:r w:rsidR="00CC287E">
        <w:rPr>
          <w:rFonts w:ascii="宋体" w:hAnsi="宋体" w:cs="宋体" w:hint="eastAsia"/>
        </w:rPr>
        <w:t>资格审查</w:t>
      </w:r>
      <w:r w:rsidR="00E56FBC">
        <w:rPr>
          <w:rFonts w:ascii="宋体" w:hAnsi="宋体" w:cs="宋体" w:hint="eastAsia"/>
        </w:rPr>
        <w:t>其他</w:t>
      </w:r>
      <w:r w:rsidR="00CC287E">
        <w:rPr>
          <w:rFonts w:ascii="宋体" w:hAnsi="宋体" w:cs="宋体" w:hint="eastAsia"/>
        </w:rPr>
        <w:t>资料</w:t>
      </w:r>
    </w:p>
    <w:p w:rsidR="000B6529" w:rsidRDefault="00ED1144">
      <w:pPr>
        <w:rPr>
          <w:rFonts w:ascii="宋体" w:hAnsi="宋体" w:cs="宋体"/>
          <w:sz w:val="28"/>
          <w:szCs w:val="28"/>
        </w:rPr>
      </w:pPr>
      <w:r>
        <w:rPr>
          <w:rFonts w:ascii="宋体" w:hAnsi="宋体" w:cs="宋体" w:hint="eastAsia"/>
        </w:rPr>
        <w:t>九</w:t>
      </w:r>
      <w:r w:rsidR="00CC287E">
        <w:rPr>
          <w:rFonts w:ascii="宋体" w:hAnsi="宋体" w:cs="宋体" w:hint="eastAsia"/>
        </w:rPr>
        <w:t>、其他材料</w:t>
      </w:r>
    </w:p>
    <w:p w:rsidR="000B6529" w:rsidRDefault="00CC287E">
      <w:pPr>
        <w:rPr>
          <w:rFonts w:ascii="宋体" w:hAnsi="宋体"/>
          <w:b/>
          <w:bCs/>
          <w:color w:val="000000"/>
          <w:sz w:val="30"/>
        </w:rPr>
      </w:pPr>
      <w:r>
        <w:rPr>
          <w:rFonts w:ascii="宋体" w:hAnsi="宋体" w:hint="eastAsia"/>
          <w:b/>
          <w:bCs/>
          <w:color w:val="000000"/>
          <w:sz w:val="30"/>
        </w:rPr>
        <w:br w:type="page"/>
      </w:r>
    </w:p>
    <w:p w:rsidR="000B6529" w:rsidRDefault="00CC287E">
      <w:pPr>
        <w:spacing w:after="100" w:afterAutospacing="1"/>
        <w:jc w:val="center"/>
        <w:rPr>
          <w:rFonts w:ascii="宋体" w:hAnsi="宋体"/>
          <w:b/>
          <w:bCs/>
          <w:color w:val="000000"/>
          <w:sz w:val="30"/>
        </w:rPr>
      </w:pPr>
      <w:r>
        <w:rPr>
          <w:rFonts w:ascii="宋体" w:hAnsi="宋体" w:hint="eastAsia"/>
          <w:b/>
          <w:bCs/>
          <w:color w:val="000000"/>
          <w:sz w:val="30"/>
        </w:rPr>
        <w:lastRenderedPageBreak/>
        <w:t>一、</w:t>
      </w:r>
      <w:r w:rsidR="000412F7">
        <w:rPr>
          <w:rFonts w:ascii="宋体" w:hAnsi="宋体" w:hint="eastAsia"/>
          <w:b/>
          <w:bCs/>
          <w:color w:val="000000"/>
          <w:sz w:val="30"/>
        </w:rPr>
        <w:t>报价</w:t>
      </w:r>
      <w:r>
        <w:rPr>
          <w:rFonts w:ascii="宋体" w:hAnsi="宋体" w:hint="eastAsia"/>
          <w:b/>
          <w:bCs/>
          <w:color w:val="000000"/>
          <w:sz w:val="30"/>
        </w:rPr>
        <w:t>表</w:t>
      </w:r>
    </w:p>
    <w:tbl>
      <w:tblPr>
        <w:tblW w:w="9708" w:type="dxa"/>
        <w:jc w:val="center"/>
        <w:tblLayout w:type="fixed"/>
        <w:tblLook w:val="04A0" w:firstRow="1" w:lastRow="0" w:firstColumn="1" w:lastColumn="0" w:noHBand="0" w:noVBand="1"/>
      </w:tblPr>
      <w:tblGrid>
        <w:gridCol w:w="525"/>
        <w:gridCol w:w="2663"/>
        <w:gridCol w:w="6520"/>
      </w:tblGrid>
      <w:tr w:rsidR="000B6529">
        <w:trPr>
          <w:cantSplit/>
          <w:trHeight w:val="636"/>
          <w:jc w:val="center"/>
        </w:trPr>
        <w:tc>
          <w:tcPr>
            <w:tcW w:w="525" w:type="dxa"/>
            <w:tcBorders>
              <w:top w:val="double" w:sz="4" w:space="0" w:color="auto"/>
              <w:left w:val="double" w:sz="4" w:space="0" w:color="auto"/>
              <w:bottom w:val="single" w:sz="6" w:space="0" w:color="auto"/>
              <w:right w:val="single" w:sz="6" w:space="0" w:color="auto"/>
            </w:tcBorders>
            <w:textDirection w:val="tbRlV"/>
            <w:vAlign w:val="center"/>
          </w:tcPr>
          <w:p w:rsidR="000B6529" w:rsidRDefault="00CC287E">
            <w:pPr>
              <w:jc w:val="center"/>
              <w:rPr>
                <w:rFonts w:ascii="宋体" w:hAnsi="宋体"/>
                <w:color w:val="000000"/>
                <w:szCs w:val="21"/>
              </w:rPr>
            </w:pPr>
            <w:r>
              <w:rPr>
                <w:rFonts w:ascii="宋体" w:hAnsi="宋体" w:hint="eastAsia"/>
                <w:color w:val="000000"/>
                <w:szCs w:val="21"/>
                <w:lang w:val="zh-CN"/>
              </w:rPr>
              <w:t>序  号</w:t>
            </w:r>
          </w:p>
        </w:tc>
        <w:tc>
          <w:tcPr>
            <w:tcW w:w="2663" w:type="dxa"/>
            <w:tcBorders>
              <w:top w:val="double" w:sz="4" w:space="0" w:color="auto"/>
              <w:left w:val="single" w:sz="6" w:space="0" w:color="auto"/>
              <w:bottom w:val="single" w:sz="6" w:space="0" w:color="auto"/>
              <w:right w:val="single" w:sz="6" w:space="0" w:color="auto"/>
            </w:tcBorders>
            <w:vAlign w:val="center"/>
          </w:tcPr>
          <w:p w:rsidR="000B6529" w:rsidRDefault="00CC287E">
            <w:pPr>
              <w:jc w:val="center"/>
              <w:rPr>
                <w:rFonts w:ascii="宋体" w:hAnsi="宋体" w:cs="宋体"/>
                <w:color w:val="000000"/>
                <w:szCs w:val="21"/>
                <w:lang w:val="zh-CN"/>
              </w:rPr>
            </w:pPr>
            <w:r>
              <w:rPr>
                <w:rFonts w:ascii="宋体" w:hAnsi="宋体"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0B6529" w:rsidRDefault="000B6529"/>
        </w:tc>
      </w:tr>
      <w:tr w:rsidR="000B6529">
        <w:trPr>
          <w:trHeight w:val="904"/>
          <w:jc w:val="center"/>
        </w:trPr>
        <w:tc>
          <w:tcPr>
            <w:tcW w:w="525" w:type="dxa"/>
            <w:tcBorders>
              <w:top w:val="double" w:sz="4" w:space="0" w:color="auto"/>
              <w:left w:val="double" w:sz="4" w:space="0" w:color="auto"/>
              <w:bottom w:val="single" w:sz="6" w:space="0" w:color="auto"/>
              <w:right w:val="single" w:sz="6" w:space="0" w:color="auto"/>
            </w:tcBorders>
            <w:vAlign w:val="center"/>
          </w:tcPr>
          <w:p w:rsidR="000B6529" w:rsidRDefault="00CC287E">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63" w:type="dxa"/>
            <w:tcBorders>
              <w:top w:val="double" w:sz="4" w:space="0" w:color="auto"/>
              <w:left w:val="single" w:sz="6" w:space="0" w:color="auto"/>
              <w:bottom w:val="single" w:sz="6" w:space="0" w:color="auto"/>
              <w:right w:val="single" w:sz="6" w:space="0" w:color="auto"/>
            </w:tcBorders>
            <w:vAlign w:val="center"/>
          </w:tcPr>
          <w:p w:rsidR="000B6529" w:rsidRDefault="00CC287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0B6529" w:rsidRDefault="000B6529">
            <w:pPr>
              <w:autoSpaceDE w:val="0"/>
              <w:autoSpaceDN w:val="0"/>
              <w:adjustRightInd w:val="0"/>
              <w:spacing w:line="360" w:lineRule="atLeast"/>
              <w:rPr>
                <w:rFonts w:ascii="宋体" w:hAnsi="宋体"/>
                <w:szCs w:val="21"/>
              </w:rPr>
            </w:pPr>
          </w:p>
        </w:tc>
      </w:tr>
      <w:tr w:rsidR="000B6529">
        <w:trPr>
          <w:cantSplit/>
          <w:trHeight w:val="3011"/>
          <w:jc w:val="center"/>
        </w:trPr>
        <w:tc>
          <w:tcPr>
            <w:tcW w:w="525" w:type="dxa"/>
            <w:tcBorders>
              <w:left w:val="double" w:sz="4" w:space="0" w:color="auto"/>
              <w:right w:val="single" w:sz="6" w:space="0" w:color="auto"/>
            </w:tcBorders>
            <w:vAlign w:val="center"/>
          </w:tcPr>
          <w:p w:rsidR="000B6529" w:rsidRDefault="00CC287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2</w:t>
            </w:r>
          </w:p>
        </w:tc>
        <w:tc>
          <w:tcPr>
            <w:tcW w:w="2663" w:type="dxa"/>
            <w:tcBorders>
              <w:left w:val="single" w:sz="6" w:space="0" w:color="auto"/>
              <w:right w:val="single" w:sz="6" w:space="0" w:color="auto"/>
            </w:tcBorders>
            <w:vAlign w:val="center"/>
          </w:tcPr>
          <w:p w:rsidR="000B6529" w:rsidRDefault="00CC287E">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0B6529" w:rsidRPr="005B7221" w:rsidRDefault="006E7029" w:rsidP="00685E46">
            <w:pPr>
              <w:pStyle w:val="1"/>
              <w:ind w:firstLine="600"/>
              <w:rPr>
                <w:rFonts w:ascii="仿宋_GB2312" w:eastAsia="仿宋_GB2312" w:hAnsi="仿宋_GB2312" w:cs="仿宋_GB2312"/>
                <w:kern w:val="0"/>
                <w:sz w:val="24"/>
                <w:szCs w:val="30"/>
                <w:lang w:bidi="ar"/>
              </w:rPr>
            </w:pPr>
            <w:r>
              <w:rPr>
                <w:rFonts w:ascii="仿宋_GB2312" w:eastAsia="仿宋_GB2312" w:hAnsi="仿宋_GB2312" w:cs="仿宋_GB2312" w:hint="eastAsia"/>
                <w:kern w:val="0"/>
                <w:sz w:val="30"/>
                <w:szCs w:val="30"/>
                <w:lang w:bidi="ar"/>
              </w:rPr>
              <w:t>投标报价</w:t>
            </w:r>
            <w:r>
              <w:rPr>
                <w:rFonts w:ascii="仿宋_GB2312" w:eastAsia="仿宋_GB2312" w:hAnsi="仿宋_GB2312" w:cs="仿宋_GB2312"/>
                <w:kern w:val="0"/>
                <w:sz w:val="30"/>
                <w:szCs w:val="30"/>
                <w:lang w:bidi="ar"/>
              </w:rPr>
              <w:t>：</w:t>
            </w:r>
            <w:r w:rsidR="001A6323" w:rsidRPr="001E2C91">
              <w:rPr>
                <w:rFonts w:ascii="仿宋_GB2312" w:eastAsia="仿宋_GB2312" w:hAnsi="仿宋_GB2312" w:cs="仿宋_GB2312"/>
                <w:kern w:val="0"/>
                <w:sz w:val="30"/>
                <w:szCs w:val="30"/>
                <w:u w:val="single"/>
                <w:lang w:bidi="ar"/>
              </w:rPr>
              <w:t xml:space="preserve">       </w:t>
            </w:r>
            <w:r w:rsidR="005F4F6E" w:rsidRPr="005D45C4">
              <w:rPr>
                <w:rFonts w:ascii="仿宋_GB2312" w:eastAsia="仿宋_GB2312" w:hAnsi="仿宋_GB2312" w:cs="仿宋_GB2312"/>
                <w:kern w:val="0"/>
                <w:sz w:val="30"/>
                <w:szCs w:val="30"/>
                <w:lang w:bidi="ar"/>
              </w:rPr>
              <w:t>%</w:t>
            </w:r>
            <w:r>
              <w:rPr>
                <w:rFonts w:ascii="仿宋_GB2312" w:eastAsia="仿宋_GB2312" w:hAnsi="仿宋_GB2312" w:cs="仿宋_GB2312" w:hint="eastAsia"/>
                <w:kern w:val="0"/>
                <w:sz w:val="30"/>
                <w:szCs w:val="30"/>
                <w:lang w:bidi="ar"/>
              </w:rPr>
              <w:t>*</w:t>
            </w:r>
            <w:r>
              <w:rPr>
                <w:rFonts w:ascii="仿宋_GB2312" w:eastAsia="仿宋_GB2312" w:hAnsi="仿宋_GB2312" w:cs="仿宋_GB2312"/>
                <w:kern w:val="0"/>
                <w:sz w:val="30"/>
                <w:szCs w:val="30"/>
                <w:lang w:bidi="ar"/>
              </w:rPr>
              <w:t>R</w:t>
            </w:r>
            <w:r w:rsidRPr="00755924">
              <w:rPr>
                <w:rFonts w:ascii="仿宋" w:eastAsia="仿宋" w:hAnsi="仿宋" w:cs="仿宋_GB2312"/>
                <w:kern w:val="0"/>
                <w:sz w:val="24"/>
                <w:szCs w:val="30"/>
                <w:lang w:bidi="ar"/>
              </w:rPr>
              <w:t>(R</w:t>
            </w:r>
            <w:r w:rsidR="005B7221" w:rsidRPr="00755924">
              <w:rPr>
                <w:rFonts w:ascii="仿宋" w:eastAsia="仿宋" w:hAnsi="仿宋" w:cs="仿宋_GB2312" w:hint="eastAsia"/>
                <w:kern w:val="0"/>
                <w:sz w:val="24"/>
                <w:szCs w:val="30"/>
                <w:lang w:bidi="ar"/>
              </w:rPr>
              <w:t>为</w:t>
            </w:r>
            <w:r w:rsidR="00A0788C" w:rsidRPr="00755924">
              <w:rPr>
                <w:rFonts w:ascii="仿宋" w:eastAsia="仿宋" w:hAnsi="仿宋" w:cs="仿宋_GB2312" w:hint="eastAsia"/>
                <w:kern w:val="0"/>
                <w:sz w:val="24"/>
                <w:szCs w:val="30"/>
                <w:lang w:bidi="ar"/>
              </w:rPr>
              <w:t>本</w:t>
            </w:r>
            <w:r w:rsidR="00A0788C" w:rsidRPr="00755924">
              <w:rPr>
                <w:rFonts w:ascii="仿宋" w:eastAsia="仿宋" w:hAnsi="仿宋" w:cs="仿宋_GB2312"/>
                <w:kern w:val="0"/>
                <w:sz w:val="24"/>
                <w:szCs w:val="30"/>
                <w:lang w:bidi="ar"/>
              </w:rPr>
              <w:t>招标公告</w:t>
            </w:r>
            <w:r w:rsidR="00A0788C" w:rsidRPr="00755924">
              <w:rPr>
                <w:rFonts w:ascii="仿宋" w:eastAsia="仿宋" w:hAnsi="仿宋" w:cs="宋体"/>
                <w:bCs/>
                <w:kern w:val="0"/>
                <w:sz w:val="24"/>
                <w:szCs w:val="32"/>
              </w:rPr>
              <w:t>第</w:t>
            </w:r>
            <w:r w:rsidR="00A0788C" w:rsidRPr="00755924">
              <w:rPr>
                <w:rFonts w:ascii="仿宋" w:eastAsia="仿宋" w:hAnsi="仿宋" w:cs="宋体" w:hint="eastAsia"/>
                <w:bCs/>
                <w:kern w:val="0"/>
                <w:sz w:val="24"/>
                <w:szCs w:val="32"/>
              </w:rPr>
              <w:t>五</w:t>
            </w:r>
            <w:r w:rsidR="00A0788C" w:rsidRPr="00755924">
              <w:rPr>
                <w:rFonts w:ascii="仿宋" w:eastAsia="仿宋" w:hAnsi="仿宋" w:cs="宋体"/>
                <w:bCs/>
                <w:kern w:val="0"/>
                <w:sz w:val="24"/>
                <w:szCs w:val="32"/>
              </w:rPr>
              <w:t>项</w:t>
            </w:r>
            <w:r w:rsidR="00A0788C" w:rsidRPr="00755924">
              <w:rPr>
                <w:rFonts w:ascii="仿宋" w:eastAsia="仿宋" w:hAnsi="仿宋" w:cs="宋体"/>
                <w:bCs/>
                <w:kern w:val="0"/>
                <w:sz w:val="24"/>
                <w:szCs w:val="30"/>
              </w:rPr>
              <w:t>中</w:t>
            </w:r>
            <w:r w:rsidR="00F95489">
              <w:rPr>
                <w:rFonts w:ascii="仿宋" w:eastAsia="仿宋" w:hAnsi="仿宋" w:cs="宋体" w:hint="eastAsia"/>
                <w:bCs/>
                <w:kern w:val="0"/>
                <w:sz w:val="24"/>
                <w:szCs w:val="30"/>
              </w:rPr>
              <w:t>所列</w:t>
            </w:r>
            <w:r w:rsidR="005D05BA">
              <w:rPr>
                <w:rFonts w:ascii="仿宋" w:eastAsia="仿宋" w:hAnsi="仿宋" w:cs="宋体"/>
                <w:bCs/>
                <w:kern w:val="0"/>
                <w:sz w:val="24"/>
                <w:szCs w:val="30"/>
              </w:rPr>
              <w:t>”</w:t>
            </w:r>
            <w:r w:rsidR="00F95489">
              <w:rPr>
                <w:rFonts w:ascii="仿宋" w:eastAsia="仿宋" w:hAnsi="仿宋" w:cs="宋体" w:hint="eastAsia"/>
                <w:bCs/>
                <w:kern w:val="0"/>
                <w:sz w:val="24"/>
                <w:szCs w:val="30"/>
              </w:rPr>
              <w:t>常用机械设备租赁台班</w:t>
            </w:r>
            <w:r w:rsidR="00A0788C" w:rsidRPr="00755924">
              <w:rPr>
                <w:rFonts w:ascii="仿宋" w:eastAsia="仿宋" w:hAnsi="仿宋" w:cs="宋体" w:hint="eastAsia"/>
                <w:bCs/>
                <w:kern w:val="0"/>
                <w:sz w:val="24"/>
                <w:szCs w:val="30"/>
              </w:rPr>
              <w:t>单价)</w:t>
            </w:r>
            <w:r w:rsidR="00755924">
              <w:rPr>
                <w:rFonts w:ascii="仿宋" w:eastAsia="仿宋" w:hAnsi="仿宋" w:cs="宋体" w:hint="eastAsia"/>
                <w:bCs/>
                <w:kern w:val="0"/>
                <w:sz w:val="24"/>
                <w:szCs w:val="30"/>
              </w:rPr>
              <w:t>。</w:t>
            </w:r>
          </w:p>
          <w:p w:rsidR="001E2C91" w:rsidRPr="001E2C91" w:rsidRDefault="001E2C91" w:rsidP="007607E7"/>
        </w:tc>
      </w:tr>
      <w:tr w:rsidR="000B6529" w:rsidTr="00624ED0">
        <w:trPr>
          <w:trHeight w:val="1254"/>
          <w:jc w:val="center"/>
        </w:trPr>
        <w:tc>
          <w:tcPr>
            <w:tcW w:w="525" w:type="dxa"/>
            <w:tcBorders>
              <w:top w:val="single" w:sz="6" w:space="0" w:color="auto"/>
              <w:left w:val="double" w:sz="4" w:space="0" w:color="auto"/>
              <w:bottom w:val="double" w:sz="4" w:space="0" w:color="auto"/>
              <w:right w:val="single" w:sz="6" w:space="0" w:color="auto"/>
            </w:tcBorders>
            <w:vAlign w:val="center"/>
          </w:tcPr>
          <w:p w:rsidR="000B6529" w:rsidRDefault="00CC287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3</w:t>
            </w:r>
          </w:p>
        </w:tc>
        <w:tc>
          <w:tcPr>
            <w:tcW w:w="2663" w:type="dxa"/>
            <w:tcBorders>
              <w:top w:val="single" w:sz="6" w:space="0" w:color="auto"/>
              <w:left w:val="single" w:sz="6" w:space="0" w:color="auto"/>
              <w:bottom w:val="double" w:sz="4" w:space="0" w:color="auto"/>
              <w:right w:val="single" w:sz="6" w:space="0" w:color="auto"/>
            </w:tcBorders>
            <w:vAlign w:val="center"/>
          </w:tcPr>
          <w:p w:rsidR="000B6529" w:rsidRDefault="00CC287E">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备</w:t>
            </w:r>
            <w:r>
              <w:rPr>
                <w:rFonts w:ascii="宋体" w:hAnsi="宋体"/>
                <w:color w:val="000000"/>
                <w:szCs w:val="21"/>
                <w:lang w:val="zh-CN"/>
              </w:rPr>
              <w:t xml:space="preserve">  </w:t>
            </w:r>
            <w:r>
              <w:rPr>
                <w:rFonts w:ascii="宋体" w:hAnsi="宋体"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3D7308" w:rsidRDefault="003D7308" w:rsidP="003D7308">
            <w:pPr>
              <w:autoSpaceDE w:val="0"/>
              <w:autoSpaceDN w:val="0"/>
              <w:adjustRightInd w:val="0"/>
              <w:spacing w:line="360" w:lineRule="atLeast"/>
              <w:jc w:val="center"/>
              <w:rPr>
                <w:rFonts w:ascii="仿宋" w:eastAsia="仿宋" w:hAnsi="仿宋" w:cs="宋体"/>
                <w:color w:val="000000"/>
                <w:kern w:val="0"/>
                <w:sz w:val="24"/>
                <w:szCs w:val="32"/>
                <w:lang w:bidi="ar"/>
              </w:rPr>
            </w:pPr>
          </w:p>
          <w:p w:rsidR="000B6529" w:rsidRPr="0034614C" w:rsidRDefault="003D7308" w:rsidP="003D7308">
            <w:pPr>
              <w:autoSpaceDE w:val="0"/>
              <w:autoSpaceDN w:val="0"/>
              <w:adjustRightInd w:val="0"/>
              <w:spacing w:line="360" w:lineRule="atLeast"/>
              <w:jc w:val="center"/>
              <w:rPr>
                <w:rFonts w:ascii="仿宋" w:eastAsia="仿宋" w:hAnsi="仿宋"/>
                <w:color w:val="000000"/>
                <w:szCs w:val="21"/>
              </w:rPr>
            </w:pPr>
            <w:r w:rsidRPr="003D7308">
              <w:rPr>
                <w:rFonts w:ascii="仿宋" w:eastAsia="仿宋" w:hAnsi="仿宋" w:cs="宋体" w:hint="eastAsia"/>
                <w:color w:val="000000"/>
                <w:kern w:val="0"/>
                <w:sz w:val="24"/>
                <w:szCs w:val="32"/>
                <w:lang w:bidi="ar"/>
              </w:rPr>
              <w:t>注：</w:t>
            </w:r>
            <w:r w:rsidR="00773409">
              <w:rPr>
                <w:rFonts w:ascii="仿宋" w:eastAsia="仿宋" w:hAnsi="仿宋" w:cs="宋体" w:hint="eastAsia"/>
                <w:color w:val="000000"/>
                <w:kern w:val="0"/>
                <w:sz w:val="24"/>
                <w:szCs w:val="32"/>
                <w:lang w:bidi="ar"/>
              </w:rPr>
              <w:t>0</w:t>
            </w:r>
            <w:r w:rsidRPr="003D7308">
              <w:rPr>
                <w:rFonts w:ascii="仿宋" w:eastAsia="仿宋" w:hAnsi="仿宋" w:cs="宋体" w:hint="eastAsia"/>
                <w:color w:val="000000"/>
                <w:kern w:val="0"/>
                <w:sz w:val="24"/>
                <w:szCs w:val="32"/>
                <w:lang w:bidi="ar"/>
              </w:rPr>
              <w:t>＜报价费率≤</w:t>
            </w:r>
            <w:r w:rsidRPr="003D7308">
              <w:rPr>
                <w:rFonts w:ascii="仿宋" w:eastAsia="仿宋" w:hAnsi="仿宋" w:cs="宋体"/>
                <w:color w:val="000000"/>
                <w:kern w:val="0"/>
                <w:sz w:val="24"/>
                <w:szCs w:val="32"/>
                <w:lang w:bidi="ar"/>
              </w:rPr>
              <w:t>100%</w:t>
            </w:r>
            <w:r w:rsidRPr="003D7308">
              <w:rPr>
                <w:rFonts w:ascii="仿宋" w:eastAsia="仿宋" w:hAnsi="仿宋" w:cs="宋体" w:hint="eastAsia"/>
                <w:color w:val="000000"/>
                <w:kern w:val="0"/>
                <w:sz w:val="24"/>
                <w:szCs w:val="32"/>
                <w:lang w:bidi="ar"/>
              </w:rPr>
              <w:t>，</w:t>
            </w:r>
            <w:r w:rsidRPr="003D7308">
              <w:rPr>
                <w:rFonts w:ascii="仿宋" w:eastAsia="仿宋" w:hAnsi="仿宋" w:cs="宋体"/>
                <w:color w:val="000000"/>
                <w:kern w:val="0"/>
                <w:sz w:val="24"/>
                <w:szCs w:val="32"/>
                <w:lang w:bidi="ar"/>
              </w:rPr>
              <w:t>超过</w:t>
            </w:r>
            <w:r w:rsidRPr="003D7308">
              <w:rPr>
                <w:rFonts w:ascii="仿宋" w:eastAsia="仿宋" w:hAnsi="仿宋" w:cs="宋体" w:hint="eastAsia"/>
                <w:color w:val="000000"/>
                <w:kern w:val="0"/>
                <w:sz w:val="24"/>
                <w:szCs w:val="32"/>
                <w:lang w:bidi="ar"/>
              </w:rPr>
              <w:t>上述</w:t>
            </w:r>
            <w:r w:rsidRPr="003D7308">
              <w:rPr>
                <w:rFonts w:ascii="仿宋" w:eastAsia="仿宋" w:hAnsi="仿宋" w:cs="宋体"/>
                <w:color w:val="000000"/>
                <w:kern w:val="0"/>
                <w:sz w:val="24"/>
                <w:szCs w:val="32"/>
                <w:lang w:bidi="ar"/>
              </w:rPr>
              <w:t>范围报价</w:t>
            </w:r>
            <w:r w:rsidRPr="003D7308">
              <w:rPr>
                <w:rFonts w:ascii="仿宋" w:eastAsia="仿宋" w:hAnsi="仿宋" w:cs="宋体" w:hint="eastAsia"/>
                <w:color w:val="000000"/>
                <w:kern w:val="0"/>
                <w:sz w:val="24"/>
                <w:szCs w:val="32"/>
                <w:lang w:bidi="ar"/>
              </w:rPr>
              <w:t>视</w:t>
            </w:r>
            <w:r w:rsidRPr="003D7308">
              <w:rPr>
                <w:rFonts w:ascii="仿宋" w:eastAsia="仿宋" w:hAnsi="仿宋" w:cs="宋体"/>
                <w:color w:val="000000"/>
                <w:kern w:val="0"/>
                <w:sz w:val="24"/>
                <w:szCs w:val="32"/>
                <w:lang w:bidi="ar"/>
              </w:rPr>
              <w:t>为无效报价，按废标</w:t>
            </w:r>
            <w:r w:rsidRPr="003D7308">
              <w:rPr>
                <w:rFonts w:ascii="仿宋" w:eastAsia="仿宋" w:hAnsi="仿宋" w:cs="宋体" w:hint="eastAsia"/>
                <w:color w:val="000000"/>
                <w:kern w:val="0"/>
                <w:sz w:val="24"/>
                <w:szCs w:val="32"/>
                <w:lang w:bidi="ar"/>
              </w:rPr>
              <w:t>处理</w:t>
            </w:r>
            <w:r w:rsidRPr="003D7308">
              <w:rPr>
                <w:rFonts w:ascii="仿宋" w:eastAsia="仿宋" w:hAnsi="仿宋" w:cs="宋体"/>
                <w:color w:val="000000"/>
                <w:kern w:val="0"/>
                <w:sz w:val="24"/>
                <w:szCs w:val="32"/>
                <w:lang w:bidi="ar"/>
              </w:rPr>
              <w:t>。</w:t>
            </w:r>
          </w:p>
        </w:tc>
      </w:tr>
    </w:tbl>
    <w:p w:rsidR="000B6529" w:rsidRDefault="000B6529">
      <w:pPr>
        <w:spacing w:line="360" w:lineRule="auto"/>
        <w:ind w:firstLineChars="200" w:firstLine="420"/>
        <w:rPr>
          <w:rFonts w:ascii="宋体" w:hAnsi="宋体"/>
          <w:color w:val="000000"/>
          <w:szCs w:val="21"/>
        </w:rPr>
      </w:pPr>
    </w:p>
    <w:p w:rsidR="000B6529" w:rsidRDefault="00CC287E">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0B6529" w:rsidRDefault="000B6529">
      <w:pPr>
        <w:ind w:firstLineChars="200" w:firstLine="420"/>
        <w:rPr>
          <w:rFonts w:ascii="宋体" w:hAnsi="宋体"/>
          <w:color w:val="000000"/>
          <w:szCs w:val="21"/>
          <w:u w:val="single"/>
        </w:rPr>
      </w:pPr>
    </w:p>
    <w:p w:rsidR="000B6529" w:rsidRDefault="000B6529">
      <w:pPr>
        <w:ind w:firstLineChars="200" w:firstLine="420"/>
        <w:rPr>
          <w:rFonts w:ascii="宋体" w:hAnsi="宋体"/>
          <w:color w:val="000000"/>
          <w:szCs w:val="21"/>
        </w:rPr>
      </w:pPr>
    </w:p>
    <w:p w:rsidR="000B6529" w:rsidRDefault="00CC287E">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0B6529" w:rsidRDefault="000B6529">
      <w:pPr>
        <w:ind w:firstLineChars="200" w:firstLine="420"/>
        <w:rPr>
          <w:rFonts w:ascii="宋体" w:hAnsi="宋体" w:cs="宋体"/>
          <w:color w:val="000000"/>
          <w:szCs w:val="21"/>
        </w:rPr>
      </w:pPr>
    </w:p>
    <w:p w:rsidR="00A75045" w:rsidRPr="00A75045" w:rsidRDefault="00A75045" w:rsidP="00A75045">
      <w:pPr>
        <w:pStyle w:val="1"/>
      </w:pPr>
    </w:p>
    <w:p w:rsidR="000B6529" w:rsidRDefault="00CC287E">
      <w:pPr>
        <w:ind w:firstLineChars="200" w:firstLine="420"/>
        <w:rPr>
          <w:rFonts w:ascii="宋体" w:hAnsi="宋体" w:cs="宋体"/>
          <w:color w:val="000000"/>
          <w:szCs w:val="21"/>
        </w:rPr>
      </w:pPr>
      <w:r>
        <w:rPr>
          <w:rFonts w:ascii="宋体" w:hAnsi="宋体" w:cs="宋体" w:hint="eastAsia"/>
          <w:color w:val="000000"/>
          <w:szCs w:val="21"/>
        </w:rPr>
        <w:t>日期：   年   月   日</w:t>
      </w:r>
    </w:p>
    <w:p w:rsidR="000B6529" w:rsidRDefault="000B6529"/>
    <w:p w:rsidR="000B6529" w:rsidRDefault="00CC287E">
      <w:pPr>
        <w:rPr>
          <w:rFonts w:ascii="宋体" w:hAnsi="宋体" w:cs="宋体"/>
          <w:b/>
          <w:sz w:val="36"/>
        </w:rPr>
      </w:pPr>
      <w:r>
        <w:rPr>
          <w:rFonts w:ascii="宋体" w:hAnsi="宋体" w:cs="宋体" w:hint="eastAsia"/>
          <w:b/>
          <w:sz w:val="36"/>
        </w:rPr>
        <w:br w:type="page"/>
      </w:r>
    </w:p>
    <w:p w:rsidR="000B6529" w:rsidRPr="00C50694" w:rsidRDefault="000B6529">
      <w:pPr>
        <w:rPr>
          <w:b/>
        </w:rPr>
      </w:pPr>
    </w:p>
    <w:p w:rsidR="000B6529" w:rsidRPr="00C50694" w:rsidRDefault="00CC287E">
      <w:pPr>
        <w:widowControl/>
        <w:spacing w:line="400" w:lineRule="atLeast"/>
        <w:jc w:val="center"/>
        <w:rPr>
          <w:rFonts w:ascii="黑体" w:eastAsia="黑体" w:hAnsi="黑体"/>
          <w:b/>
          <w:bCs/>
          <w:sz w:val="30"/>
        </w:rPr>
      </w:pPr>
      <w:bookmarkStart w:id="8" w:name="_Toc300678570"/>
      <w:bookmarkStart w:id="9" w:name="_Toc478456915"/>
      <w:r w:rsidRPr="00C50694">
        <w:rPr>
          <w:rFonts w:ascii="黑体" w:eastAsia="黑体" w:hAnsi="黑体" w:hint="eastAsia"/>
          <w:b/>
          <w:bCs/>
          <w:sz w:val="30"/>
        </w:rPr>
        <w:t>二、法定代表人身份证明</w:t>
      </w:r>
      <w:bookmarkEnd w:id="8"/>
      <w:bookmarkEnd w:id="9"/>
    </w:p>
    <w:p w:rsidR="000B6529" w:rsidRDefault="000B6529">
      <w:pPr>
        <w:widowControl/>
        <w:spacing w:line="400" w:lineRule="atLeast"/>
        <w:rPr>
          <w:kern w:val="0"/>
          <w:szCs w:val="21"/>
        </w:rPr>
      </w:pPr>
    </w:p>
    <w:p w:rsidR="000B6529" w:rsidRDefault="00CC287E">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0B6529" w:rsidRDefault="00CC287E">
      <w:pPr>
        <w:widowControl/>
        <w:topLinePunct/>
        <w:spacing w:line="600" w:lineRule="atLeast"/>
        <w:ind w:firstLine="420"/>
        <w:rPr>
          <w:rFonts w:ascii="宋体"/>
          <w:kern w:val="0"/>
          <w:szCs w:val="21"/>
        </w:rPr>
      </w:pPr>
      <w:r>
        <w:rPr>
          <w:rFonts w:ascii="宋体" w:hAnsi="宋体" w:hint="eastAsia"/>
          <w:kern w:val="0"/>
          <w:szCs w:val="21"/>
        </w:rPr>
        <w:t>单位性质：</w:t>
      </w:r>
    </w:p>
    <w:p w:rsidR="000B6529" w:rsidRDefault="00CC287E">
      <w:pPr>
        <w:widowControl/>
        <w:topLinePunct/>
        <w:spacing w:line="600" w:lineRule="atLeast"/>
        <w:ind w:firstLine="420"/>
        <w:rPr>
          <w:rFonts w:ascii="宋体"/>
          <w:kern w:val="0"/>
          <w:szCs w:val="21"/>
        </w:rPr>
      </w:pPr>
      <w:r>
        <w:rPr>
          <w:rFonts w:ascii="宋体" w:hAnsi="宋体" w:hint="eastAsia"/>
          <w:kern w:val="0"/>
          <w:szCs w:val="21"/>
        </w:rPr>
        <w:t>成立时间：年月日</w:t>
      </w:r>
    </w:p>
    <w:p w:rsidR="000B6529" w:rsidRDefault="00CC287E">
      <w:pPr>
        <w:widowControl/>
        <w:topLinePunct/>
        <w:spacing w:line="600" w:lineRule="atLeast"/>
        <w:ind w:firstLine="420"/>
        <w:rPr>
          <w:rFonts w:ascii="宋体"/>
          <w:kern w:val="0"/>
          <w:szCs w:val="21"/>
        </w:rPr>
      </w:pPr>
      <w:r>
        <w:rPr>
          <w:rFonts w:ascii="宋体" w:hAnsi="宋体" w:hint="eastAsia"/>
          <w:kern w:val="0"/>
          <w:szCs w:val="21"/>
        </w:rPr>
        <w:t>经营期限：</w:t>
      </w:r>
    </w:p>
    <w:p w:rsidR="000B6529" w:rsidRDefault="00CC287E">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0B6529" w:rsidRDefault="00CC287E">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0B6529" w:rsidRDefault="00CC287E">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0B6529" w:rsidRDefault="000B6529">
      <w:pPr>
        <w:widowControl/>
        <w:topLinePunct/>
        <w:spacing w:line="440" w:lineRule="atLeast"/>
        <w:rPr>
          <w:rFonts w:ascii="宋体"/>
          <w:kern w:val="0"/>
          <w:szCs w:val="21"/>
        </w:rPr>
      </w:pPr>
    </w:p>
    <w:p w:rsidR="000B6529" w:rsidRDefault="00CC287E">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0B6529" w:rsidRDefault="000B6529">
      <w:pPr>
        <w:widowControl/>
        <w:topLinePunct/>
        <w:spacing w:line="440" w:lineRule="atLeast"/>
        <w:ind w:firstLine="610"/>
        <w:rPr>
          <w:kern w:val="0"/>
          <w:szCs w:val="21"/>
        </w:rPr>
      </w:pPr>
    </w:p>
    <w:p w:rsidR="000B6529" w:rsidRDefault="000B6529">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0B6529">
        <w:trPr>
          <w:trHeight w:val="2526"/>
        </w:trPr>
        <w:tc>
          <w:tcPr>
            <w:tcW w:w="4260" w:type="dxa"/>
            <w:tcBorders>
              <w:top w:val="single" w:sz="12" w:space="0" w:color="auto"/>
              <w:bottom w:val="single" w:sz="12" w:space="0" w:color="auto"/>
            </w:tcBorders>
            <w:vAlign w:val="center"/>
          </w:tcPr>
          <w:p w:rsidR="000B6529" w:rsidRDefault="00CC287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0B6529" w:rsidRDefault="00CC287E">
            <w:pPr>
              <w:snapToGrid w:val="0"/>
              <w:spacing w:line="360" w:lineRule="auto"/>
              <w:jc w:val="center"/>
              <w:rPr>
                <w:rFonts w:ascii="宋体"/>
                <w:szCs w:val="21"/>
              </w:rPr>
            </w:pPr>
            <w:r>
              <w:rPr>
                <w:rFonts w:ascii="宋体" w:hAnsi="宋体" w:hint="eastAsia"/>
                <w:szCs w:val="21"/>
              </w:rPr>
              <w:t>法定代表人二代身份证复印件（反面）</w:t>
            </w:r>
          </w:p>
        </w:tc>
      </w:tr>
    </w:tbl>
    <w:p w:rsidR="000B6529" w:rsidRDefault="000B6529">
      <w:pPr>
        <w:widowControl/>
        <w:topLinePunct/>
        <w:spacing w:line="440" w:lineRule="atLeast"/>
        <w:ind w:firstLine="2879"/>
        <w:rPr>
          <w:kern w:val="0"/>
          <w:szCs w:val="21"/>
        </w:rPr>
      </w:pPr>
    </w:p>
    <w:p w:rsidR="000B6529" w:rsidRDefault="000B6529">
      <w:pPr>
        <w:widowControl/>
        <w:topLinePunct/>
        <w:spacing w:line="440" w:lineRule="atLeast"/>
        <w:rPr>
          <w:rFonts w:ascii="宋体"/>
          <w:kern w:val="0"/>
          <w:szCs w:val="21"/>
        </w:rPr>
      </w:pPr>
    </w:p>
    <w:p w:rsidR="000B6529" w:rsidRDefault="00CC287E">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0B6529" w:rsidRDefault="000B6529">
      <w:pPr>
        <w:widowControl/>
        <w:topLinePunct/>
        <w:spacing w:line="440" w:lineRule="atLeast"/>
        <w:rPr>
          <w:rFonts w:ascii="宋体"/>
          <w:kern w:val="0"/>
          <w:szCs w:val="21"/>
        </w:rPr>
      </w:pPr>
    </w:p>
    <w:p w:rsidR="000B6529" w:rsidRDefault="00CC287E">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0B6529" w:rsidRDefault="000B6529">
      <w:pPr>
        <w:widowControl/>
        <w:topLinePunct/>
        <w:spacing w:line="440" w:lineRule="atLeast"/>
        <w:rPr>
          <w:rFonts w:ascii="宋体"/>
          <w:kern w:val="0"/>
          <w:szCs w:val="21"/>
        </w:rPr>
      </w:pPr>
    </w:p>
    <w:p w:rsidR="000B6529" w:rsidRDefault="00CC287E">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0B6529" w:rsidRDefault="000B6529">
      <w:pPr>
        <w:widowControl/>
        <w:topLinePunct/>
        <w:spacing w:line="440" w:lineRule="atLeast"/>
        <w:rPr>
          <w:kern w:val="0"/>
          <w:szCs w:val="21"/>
        </w:rPr>
      </w:pPr>
    </w:p>
    <w:p w:rsidR="000B6529" w:rsidRPr="00C50694" w:rsidRDefault="00CC287E">
      <w:pPr>
        <w:pStyle w:val="2"/>
        <w:jc w:val="center"/>
        <w:rPr>
          <w:rFonts w:ascii="黑体" w:eastAsia="黑体" w:hAnsi="黑体"/>
          <w:bCs/>
          <w:sz w:val="30"/>
        </w:rPr>
      </w:pPr>
      <w:bookmarkStart w:id="11" w:name="_Toc478456916"/>
      <w:r w:rsidRPr="00C50694">
        <w:rPr>
          <w:rFonts w:ascii="黑体" w:eastAsia="黑体" w:hAnsi="黑体" w:hint="eastAsia"/>
          <w:bCs/>
          <w:sz w:val="30"/>
        </w:rPr>
        <w:lastRenderedPageBreak/>
        <w:t>三、授权委托书</w:t>
      </w:r>
      <w:bookmarkEnd w:id="10"/>
      <w:bookmarkEnd w:id="11"/>
    </w:p>
    <w:p w:rsidR="000B6529" w:rsidRDefault="00CC287E">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0B6529" w:rsidRDefault="00CC287E">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0B6529" w:rsidRDefault="00CC287E">
      <w:pPr>
        <w:widowControl/>
        <w:topLinePunct/>
        <w:spacing w:line="460" w:lineRule="atLeast"/>
        <w:ind w:firstLineChars="200" w:firstLine="420"/>
        <w:rPr>
          <w:rFonts w:ascii="宋体"/>
          <w:kern w:val="0"/>
          <w:szCs w:val="21"/>
        </w:rPr>
      </w:pPr>
      <w:r>
        <w:rPr>
          <w:rFonts w:hint="eastAsia"/>
          <w:kern w:val="0"/>
          <w:szCs w:val="21"/>
        </w:rPr>
        <w:t>代理人无转委托权。</w:t>
      </w:r>
    </w:p>
    <w:p w:rsidR="000B6529" w:rsidRDefault="00CC287E">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0B6529">
        <w:trPr>
          <w:trHeight w:val="2526"/>
        </w:trPr>
        <w:tc>
          <w:tcPr>
            <w:tcW w:w="4260" w:type="dxa"/>
            <w:tcBorders>
              <w:top w:val="single" w:sz="12" w:space="0" w:color="auto"/>
              <w:bottom w:val="single" w:sz="12" w:space="0" w:color="auto"/>
            </w:tcBorders>
            <w:vAlign w:val="center"/>
          </w:tcPr>
          <w:p w:rsidR="000B6529" w:rsidRDefault="00CC287E">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0B6529" w:rsidRDefault="00CC287E">
            <w:pPr>
              <w:snapToGrid w:val="0"/>
              <w:spacing w:line="360" w:lineRule="auto"/>
              <w:jc w:val="center"/>
              <w:rPr>
                <w:rFonts w:ascii="宋体"/>
                <w:szCs w:val="21"/>
              </w:rPr>
            </w:pPr>
            <w:r>
              <w:rPr>
                <w:rFonts w:ascii="宋体" w:hAnsi="宋体" w:hint="eastAsia"/>
                <w:szCs w:val="21"/>
              </w:rPr>
              <w:t>法定代表人二代身份证复印件（反面）</w:t>
            </w:r>
          </w:p>
        </w:tc>
      </w:tr>
    </w:tbl>
    <w:p w:rsidR="000B6529" w:rsidRDefault="000B6529">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0B6529">
        <w:trPr>
          <w:trHeight w:val="2526"/>
        </w:trPr>
        <w:tc>
          <w:tcPr>
            <w:tcW w:w="4260" w:type="dxa"/>
            <w:tcBorders>
              <w:top w:val="single" w:sz="12" w:space="0" w:color="auto"/>
              <w:bottom w:val="single" w:sz="12" w:space="0" w:color="auto"/>
            </w:tcBorders>
            <w:vAlign w:val="center"/>
          </w:tcPr>
          <w:p w:rsidR="000B6529" w:rsidRDefault="00CC287E">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0B6529" w:rsidRDefault="00CC287E">
            <w:pPr>
              <w:snapToGrid w:val="0"/>
              <w:spacing w:line="360" w:lineRule="auto"/>
              <w:jc w:val="center"/>
              <w:rPr>
                <w:rFonts w:ascii="宋体"/>
                <w:szCs w:val="21"/>
              </w:rPr>
            </w:pPr>
            <w:r>
              <w:rPr>
                <w:rFonts w:ascii="宋体" w:hAnsi="宋体" w:hint="eastAsia"/>
                <w:szCs w:val="21"/>
              </w:rPr>
              <w:t>委托代理人二代身份证复印件（反面）</w:t>
            </w:r>
          </w:p>
        </w:tc>
      </w:tr>
    </w:tbl>
    <w:p w:rsidR="000B6529" w:rsidRDefault="000B6529">
      <w:pPr>
        <w:widowControl/>
        <w:topLinePunct/>
        <w:spacing w:line="440" w:lineRule="atLeast"/>
        <w:ind w:firstLine="2879"/>
        <w:rPr>
          <w:kern w:val="0"/>
          <w:szCs w:val="21"/>
        </w:rPr>
      </w:pPr>
    </w:p>
    <w:p w:rsidR="000B6529" w:rsidRDefault="00CC287E">
      <w:pPr>
        <w:widowControl/>
        <w:topLinePunct/>
        <w:spacing w:line="440" w:lineRule="atLeast"/>
        <w:ind w:firstLine="2879"/>
        <w:rPr>
          <w:kern w:val="0"/>
          <w:szCs w:val="21"/>
        </w:rPr>
      </w:pPr>
      <w:r>
        <w:rPr>
          <w:rFonts w:hint="eastAsia"/>
          <w:kern w:val="0"/>
          <w:szCs w:val="21"/>
        </w:rPr>
        <w:t>投标人：（盖单位章）</w:t>
      </w:r>
    </w:p>
    <w:p w:rsidR="000B6529" w:rsidRDefault="000B6529">
      <w:pPr>
        <w:widowControl/>
        <w:topLinePunct/>
        <w:spacing w:line="440" w:lineRule="atLeast"/>
        <w:ind w:firstLine="2879"/>
        <w:rPr>
          <w:kern w:val="0"/>
          <w:szCs w:val="21"/>
        </w:rPr>
      </w:pPr>
    </w:p>
    <w:p w:rsidR="000B6529" w:rsidRDefault="00CC287E">
      <w:pPr>
        <w:widowControl/>
        <w:topLinePunct/>
        <w:spacing w:line="440" w:lineRule="atLeast"/>
        <w:ind w:firstLine="2879"/>
        <w:rPr>
          <w:kern w:val="0"/>
          <w:szCs w:val="21"/>
        </w:rPr>
      </w:pPr>
      <w:r>
        <w:rPr>
          <w:rFonts w:hint="eastAsia"/>
          <w:kern w:val="0"/>
          <w:szCs w:val="21"/>
        </w:rPr>
        <w:t>法定代表人：（签字）</w:t>
      </w:r>
    </w:p>
    <w:p w:rsidR="000B6529" w:rsidRDefault="000B6529">
      <w:pPr>
        <w:widowControl/>
        <w:topLinePunct/>
        <w:spacing w:line="440" w:lineRule="atLeast"/>
        <w:ind w:firstLine="2879"/>
        <w:rPr>
          <w:kern w:val="0"/>
          <w:szCs w:val="21"/>
        </w:rPr>
      </w:pPr>
    </w:p>
    <w:p w:rsidR="000B6529" w:rsidRDefault="00CC287E">
      <w:pPr>
        <w:widowControl/>
        <w:topLinePunct/>
        <w:spacing w:line="440" w:lineRule="atLeast"/>
        <w:ind w:firstLine="2879"/>
        <w:rPr>
          <w:rFonts w:ascii="宋体"/>
          <w:kern w:val="0"/>
          <w:szCs w:val="21"/>
        </w:rPr>
      </w:pPr>
      <w:r>
        <w:rPr>
          <w:rFonts w:hint="eastAsia"/>
          <w:kern w:val="0"/>
          <w:szCs w:val="21"/>
        </w:rPr>
        <w:t>委托代理人：（签字）</w:t>
      </w:r>
    </w:p>
    <w:p w:rsidR="000B6529" w:rsidRDefault="000B6529">
      <w:pPr>
        <w:widowControl/>
        <w:topLinePunct/>
        <w:spacing w:line="440" w:lineRule="atLeast"/>
        <w:ind w:left="4117" w:firstLine="2879"/>
        <w:rPr>
          <w:kern w:val="0"/>
          <w:szCs w:val="21"/>
        </w:rPr>
      </w:pPr>
    </w:p>
    <w:p w:rsidR="000B6529" w:rsidRDefault="00CC287E">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0B6529" w:rsidRDefault="00CC287E">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0B6529" w:rsidRPr="00C50694" w:rsidRDefault="00CC287E">
      <w:pPr>
        <w:spacing w:line="720" w:lineRule="exact"/>
        <w:jc w:val="center"/>
        <w:rPr>
          <w:rFonts w:ascii="黑体" w:eastAsia="黑体" w:hAnsi="黑体"/>
          <w:b/>
          <w:bCs/>
          <w:sz w:val="30"/>
          <w:szCs w:val="20"/>
        </w:rPr>
      </w:pPr>
      <w:r w:rsidRPr="00C50694">
        <w:rPr>
          <w:rFonts w:ascii="黑体" w:eastAsia="黑体" w:hAnsi="黑体" w:hint="eastAsia"/>
          <w:b/>
          <w:bCs/>
          <w:sz w:val="30"/>
          <w:szCs w:val="20"/>
        </w:rPr>
        <w:lastRenderedPageBreak/>
        <w:t>四、投标</w:t>
      </w:r>
      <w:bookmarkEnd w:id="0"/>
      <w:bookmarkEnd w:id="1"/>
      <w:bookmarkEnd w:id="2"/>
      <w:bookmarkEnd w:id="3"/>
      <w:bookmarkEnd w:id="4"/>
      <w:bookmarkEnd w:id="5"/>
      <w:bookmarkEnd w:id="6"/>
      <w:bookmarkEnd w:id="7"/>
      <w:r w:rsidRPr="00C50694">
        <w:rPr>
          <w:rFonts w:ascii="黑体" w:eastAsia="黑体" w:hAnsi="黑体" w:hint="eastAsia"/>
          <w:b/>
          <w:bCs/>
          <w:sz w:val="30"/>
          <w:szCs w:val="20"/>
        </w:rPr>
        <w:t>保证金承诺</w:t>
      </w:r>
    </w:p>
    <w:p w:rsidR="000B6529" w:rsidRDefault="000B6529">
      <w:pPr>
        <w:rPr>
          <w:rFonts w:ascii="宋体" w:hAnsi="宋体" w:cs="宋体"/>
          <w:szCs w:val="32"/>
        </w:rPr>
      </w:pPr>
    </w:p>
    <w:p w:rsidR="000B6529" w:rsidRDefault="00CC287E">
      <w:pPr>
        <w:spacing w:line="520" w:lineRule="exact"/>
        <w:rPr>
          <w:rFonts w:ascii="宋体" w:hAnsi="宋体" w:cs="宋体"/>
          <w:szCs w:val="32"/>
        </w:rPr>
      </w:pPr>
      <w:r>
        <w:rPr>
          <w:rFonts w:ascii="宋体" w:hAnsi="宋体" w:cs="宋体" w:hint="eastAsia"/>
          <w:szCs w:val="32"/>
        </w:rPr>
        <w:t xml:space="preserve"> （招标人名称）：</w:t>
      </w:r>
    </w:p>
    <w:p w:rsidR="000B6529" w:rsidRDefault="00CC287E">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w:t>
      </w:r>
      <w:r w:rsidR="00036C01" w:rsidRPr="00036C01">
        <w:rPr>
          <w:rFonts w:ascii="宋体" w:hAnsi="宋体" w:cs="宋体" w:hint="eastAsia"/>
          <w:szCs w:val="32"/>
          <w:u w:val="single"/>
        </w:rPr>
        <w:t>贰万</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w:t>
      </w:r>
      <w:r w:rsidR="00036C01" w:rsidRPr="00036C01">
        <w:rPr>
          <w:rFonts w:ascii="宋体" w:hAnsi="宋体" w:cs="宋体" w:hint="eastAsia"/>
          <w:szCs w:val="32"/>
          <w:u w:val="single"/>
        </w:rPr>
        <w:t>贰万</w:t>
      </w:r>
      <w:r>
        <w:rPr>
          <w:rFonts w:ascii="宋体" w:hAnsi="宋体" w:cs="宋体" w:hint="eastAsia"/>
          <w:szCs w:val="32"/>
          <w:u w:val="single"/>
        </w:rPr>
        <w:t>元</w:t>
      </w:r>
      <w:r>
        <w:rPr>
          <w:rFonts w:ascii="宋体" w:hAnsi="宋体" w:cs="宋体" w:hint="eastAsia"/>
          <w:szCs w:val="32"/>
        </w:rPr>
        <w:t>整。</w:t>
      </w:r>
      <w:r>
        <w:rPr>
          <w:rFonts w:ascii="宋体" w:hAnsi="宋体" w:cs="宋体" w:hint="eastAsia"/>
          <w:szCs w:val="32"/>
        </w:rPr>
        <w:br/>
      </w:r>
    </w:p>
    <w:p w:rsidR="000B6529" w:rsidRDefault="00CC287E">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0B6529" w:rsidRDefault="000B6529">
      <w:pPr>
        <w:spacing w:line="520" w:lineRule="exact"/>
        <w:ind w:firstLineChars="200" w:firstLine="420"/>
        <w:rPr>
          <w:rFonts w:ascii="宋体" w:hAnsi="宋体" w:cs="宋体"/>
          <w:szCs w:val="32"/>
        </w:rPr>
      </w:pPr>
    </w:p>
    <w:p w:rsidR="000B6529" w:rsidRDefault="000B6529">
      <w:pPr>
        <w:spacing w:line="520" w:lineRule="exact"/>
        <w:ind w:firstLineChars="200" w:firstLine="420"/>
        <w:rPr>
          <w:rFonts w:ascii="宋体" w:hAnsi="宋体" w:cs="宋体"/>
          <w:szCs w:val="32"/>
        </w:rPr>
      </w:pPr>
    </w:p>
    <w:p w:rsidR="000B6529" w:rsidRDefault="00CC287E">
      <w:pPr>
        <w:spacing w:line="520" w:lineRule="exact"/>
        <w:ind w:firstLineChars="200" w:firstLine="420"/>
        <w:rPr>
          <w:rFonts w:ascii="宋体" w:hAnsi="宋体" w:cs="宋体"/>
          <w:szCs w:val="32"/>
        </w:rPr>
      </w:pPr>
      <w:r>
        <w:rPr>
          <w:rFonts w:ascii="宋体" w:hAnsi="宋体" w:cs="宋体" w:hint="eastAsia"/>
          <w:szCs w:val="32"/>
        </w:rPr>
        <w:t>投标人：（盖章）</w:t>
      </w:r>
    </w:p>
    <w:p w:rsidR="000B6529" w:rsidRDefault="00CC287E">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0B6529" w:rsidRDefault="00CC287E">
      <w:pPr>
        <w:spacing w:line="520" w:lineRule="exact"/>
        <w:ind w:firstLineChars="200" w:firstLine="420"/>
        <w:rPr>
          <w:rFonts w:ascii="宋体" w:hAnsi="宋体" w:cs="宋体"/>
          <w:szCs w:val="32"/>
        </w:rPr>
      </w:pPr>
      <w:r>
        <w:rPr>
          <w:rFonts w:ascii="宋体" w:hAnsi="宋体" w:cs="宋体" w:hint="eastAsia"/>
          <w:szCs w:val="32"/>
        </w:rPr>
        <w:t>地址：</w:t>
      </w:r>
    </w:p>
    <w:p w:rsidR="000B6529" w:rsidRDefault="00CC287E">
      <w:pPr>
        <w:spacing w:line="520" w:lineRule="exact"/>
        <w:ind w:firstLineChars="200" w:firstLine="420"/>
        <w:rPr>
          <w:rFonts w:ascii="宋体" w:hAnsi="宋体" w:cs="宋体"/>
          <w:szCs w:val="32"/>
          <w:u w:val="single"/>
        </w:rPr>
      </w:pPr>
      <w:r>
        <w:rPr>
          <w:rFonts w:ascii="宋体" w:hAnsi="宋体" w:cs="宋体" w:hint="eastAsia"/>
          <w:szCs w:val="32"/>
        </w:rPr>
        <w:t>电话：</w:t>
      </w:r>
    </w:p>
    <w:p w:rsidR="000B6529" w:rsidRDefault="00CC287E">
      <w:pPr>
        <w:spacing w:line="520" w:lineRule="exact"/>
        <w:ind w:firstLineChars="200" w:firstLine="420"/>
        <w:rPr>
          <w:rFonts w:ascii="宋体" w:hAnsi="宋体" w:cs="宋体"/>
          <w:szCs w:val="32"/>
          <w:u w:val="single"/>
        </w:rPr>
      </w:pPr>
      <w:r>
        <w:rPr>
          <w:rFonts w:ascii="宋体" w:hAnsi="宋体" w:cs="宋体" w:hint="eastAsia"/>
          <w:szCs w:val="32"/>
        </w:rPr>
        <w:t>传真：</w:t>
      </w:r>
    </w:p>
    <w:p w:rsidR="000B6529" w:rsidRDefault="000B6529">
      <w:pPr>
        <w:spacing w:line="520" w:lineRule="exact"/>
        <w:ind w:firstLineChars="200" w:firstLine="420"/>
        <w:rPr>
          <w:rFonts w:ascii="宋体" w:hAnsi="宋体" w:cs="宋体"/>
          <w:szCs w:val="32"/>
          <w:u w:val="single"/>
        </w:rPr>
      </w:pPr>
    </w:p>
    <w:p w:rsidR="000B6529" w:rsidRDefault="00CC287E">
      <w:pPr>
        <w:spacing w:line="520" w:lineRule="exact"/>
        <w:ind w:firstLineChars="200" w:firstLine="420"/>
        <w:rPr>
          <w:rFonts w:ascii="宋体" w:hAnsi="宋体" w:cs="宋体"/>
          <w:szCs w:val="32"/>
        </w:rPr>
      </w:pPr>
      <w:r>
        <w:rPr>
          <w:rFonts w:ascii="宋体" w:hAnsi="宋体" w:cs="宋体" w:hint="eastAsia"/>
          <w:szCs w:val="32"/>
        </w:rPr>
        <w:t>年  月    日</w:t>
      </w:r>
    </w:p>
    <w:p w:rsidR="000B6529" w:rsidRDefault="000B6529">
      <w:pPr>
        <w:widowControl/>
        <w:topLinePunct/>
        <w:spacing w:line="400" w:lineRule="exact"/>
        <w:jc w:val="left"/>
        <w:rPr>
          <w:rFonts w:ascii="宋体" w:hAnsi="宋体" w:cs="宋体"/>
          <w:b/>
          <w:bCs/>
          <w:kern w:val="0"/>
        </w:rPr>
      </w:pPr>
    </w:p>
    <w:p w:rsidR="000B6529" w:rsidRDefault="000B6529">
      <w:pPr>
        <w:widowControl/>
        <w:topLinePunct/>
        <w:spacing w:line="400" w:lineRule="exact"/>
        <w:jc w:val="left"/>
        <w:rPr>
          <w:rFonts w:ascii="宋体" w:hAnsi="宋体" w:cs="宋体"/>
          <w:b/>
          <w:bCs/>
          <w:kern w:val="0"/>
        </w:rPr>
      </w:pPr>
    </w:p>
    <w:p w:rsidR="000B6529" w:rsidRDefault="000B6529">
      <w:pPr>
        <w:widowControl/>
        <w:topLinePunct/>
        <w:spacing w:line="400" w:lineRule="exact"/>
        <w:jc w:val="left"/>
        <w:rPr>
          <w:rFonts w:ascii="宋体" w:hAnsi="宋体" w:cs="宋体"/>
          <w:b/>
          <w:bCs/>
          <w:kern w:val="0"/>
        </w:rPr>
      </w:pPr>
    </w:p>
    <w:p w:rsidR="000B6529" w:rsidRDefault="00CC287E">
      <w:pPr>
        <w:widowControl/>
        <w:topLinePunct/>
        <w:spacing w:line="400" w:lineRule="exact"/>
        <w:jc w:val="left"/>
        <w:rPr>
          <w:rFonts w:ascii="宋体" w:hAnsi="宋体" w:cs="宋体"/>
          <w:b/>
          <w:bCs/>
          <w:kern w:val="0"/>
        </w:rPr>
      </w:pPr>
      <w:r>
        <w:rPr>
          <w:rFonts w:ascii="宋体" w:hAnsi="宋体" w:cs="宋体" w:hint="eastAsia"/>
          <w:b/>
          <w:bCs/>
          <w:kern w:val="0"/>
        </w:rPr>
        <w:t>备注：请另准备原件一份，开标会时单独提交。</w:t>
      </w:r>
    </w:p>
    <w:p w:rsidR="000B6529" w:rsidRDefault="000B6529"/>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a4"/>
      </w:pPr>
    </w:p>
    <w:p w:rsidR="000B6529" w:rsidRPr="00C50694" w:rsidRDefault="00CC287E">
      <w:pPr>
        <w:jc w:val="center"/>
        <w:rPr>
          <w:rFonts w:ascii="黑体" w:eastAsia="黑体" w:hAnsi="黑体"/>
          <w:b/>
          <w:bCs/>
          <w:sz w:val="30"/>
          <w:szCs w:val="20"/>
        </w:rPr>
      </w:pPr>
      <w:r w:rsidRPr="00C50694">
        <w:rPr>
          <w:rFonts w:ascii="黑体" w:eastAsia="黑体" w:hAnsi="黑体" w:hint="eastAsia"/>
          <w:b/>
          <w:bCs/>
          <w:sz w:val="30"/>
          <w:szCs w:val="20"/>
        </w:rPr>
        <w:t>五、</w:t>
      </w:r>
      <w:r w:rsidR="00FE4E6D" w:rsidRPr="00C50694">
        <w:rPr>
          <w:rFonts w:ascii="黑体" w:eastAsia="黑体" w:hAnsi="黑体" w:hint="eastAsia"/>
          <w:b/>
          <w:bCs/>
          <w:sz w:val="30"/>
          <w:szCs w:val="20"/>
        </w:rPr>
        <w:t>按我司</w:t>
      </w:r>
      <w:r w:rsidR="00FE4E6D" w:rsidRPr="00C50694">
        <w:rPr>
          <w:rFonts w:ascii="黑体" w:eastAsia="黑体" w:hAnsi="黑体"/>
          <w:b/>
          <w:bCs/>
          <w:sz w:val="30"/>
          <w:szCs w:val="20"/>
        </w:rPr>
        <w:t>合同范本签订合同的</w:t>
      </w:r>
      <w:r w:rsidRPr="00C50694">
        <w:rPr>
          <w:rFonts w:ascii="黑体" w:eastAsia="黑体" w:hAnsi="黑体" w:hint="eastAsia"/>
          <w:b/>
          <w:bCs/>
          <w:sz w:val="30"/>
          <w:szCs w:val="20"/>
        </w:rPr>
        <w:t>承诺书</w:t>
      </w:r>
    </w:p>
    <w:p w:rsidR="000B6529" w:rsidRDefault="000B6529">
      <w:pPr>
        <w:jc w:val="center"/>
        <w:rPr>
          <w:rFonts w:ascii="宋体" w:hAnsi="宋体"/>
          <w:sz w:val="32"/>
          <w:szCs w:val="32"/>
        </w:rPr>
      </w:pPr>
    </w:p>
    <w:p w:rsidR="000B6529" w:rsidRDefault="008B58F3">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若我司中标进入</w:t>
      </w:r>
      <w:bookmarkStart w:id="12" w:name="_GoBack"/>
      <w:r w:rsidR="004B4BF6" w:rsidRPr="004B4BF6">
        <w:rPr>
          <w:rFonts w:ascii="仿宋" w:eastAsia="仿宋" w:hAnsi="仿宋" w:hint="eastAsia"/>
          <w:sz w:val="32"/>
          <w:szCs w:val="32"/>
          <w:u w:val="single"/>
        </w:rPr>
        <w:t>永州市瑞丰实业发展有限公司年度合作机械设备租赁分包单位库</w:t>
      </w:r>
      <w:bookmarkEnd w:id="12"/>
      <w:r>
        <w:rPr>
          <w:rFonts w:ascii="仿宋" w:eastAsia="仿宋" w:hAnsi="仿宋" w:hint="eastAsia"/>
          <w:sz w:val="32"/>
          <w:szCs w:val="32"/>
        </w:rPr>
        <w:t>，</w:t>
      </w:r>
      <w:r w:rsidR="00CC287E">
        <w:rPr>
          <w:rFonts w:ascii="仿宋" w:eastAsia="仿宋" w:hAnsi="仿宋" w:hint="eastAsia"/>
          <w:sz w:val="32"/>
          <w:szCs w:val="32"/>
        </w:rPr>
        <w:t>我司承诺按照招标人发布的合同范本签订合同，如有违反，则视为中标后恶意放弃中标资格，向招标人按《投标保证金承诺》的条款进行赔偿。</w:t>
      </w:r>
    </w:p>
    <w:p w:rsidR="000B6529" w:rsidRDefault="000B6529">
      <w:pPr>
        <w:spacing w:line="600" w:lineRule="exact"/>
        <w:ind w:firstLineChars="200" w:firstLine="640"/>
        <w:jc w:val="left"/>
        <w:rPr>
          <w:rFonts w:ascii="仿宋" w:eastAsia="仿宋" w:hAnsi="仿宋"/>
          <w:sz w:val="32"/>
          <w:szCs w:val="32"/>
        </w:rPr>
      </w:pPr>
    </w:p>
    <w:p w:rsidR="000B6529" w:rsidRDefault="000B6529">
      <w:pPr>
        <w:spacing w:line="600" w:lineRule="exact"/>
        <w:ind w:firstLineChars="200" w:firstLine="640"/>
        <w:jc w:val="left"/>
        <w:rPr>
          <w:rFonts w:ascii="仿宋" w:eastAsia="仿宋" w:hAnsi="仿宋"/>
          <w:sz w:val="32"/>
          <w:szCs w:val="32"/>
        </w:rPr>
      </w:pPr>
    </w:p>
    <w:p w:rsidR="000B6529" w:rsidRDefault="000B6529">
      <w:pPr>
        <w:spacing w:line="600" w:lineRule="exact"/>
        <w:ind w:firstLineChars="200" w:firstLine="640"/>
        <w:jc w:val="right"/>
        <w:rPr>
          <w:rFonts w:ascii="仿宋" w:eastAsia="仿宋" w:hAnsi="仿宋"/>
          <w:sz w:val="32"/>
          <w:szCs w:val="32"/>
        </w:rPr>
      </w:pPr>
    </w:p>
    <w:p w:rsidR="000B6529" w:rsidRDefault="00CC287E">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0B6529" w:rsidRDefault="00035505">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980CF5">
        <w:rPr>
          <w:rFonts w:ascii="仿宋" w:eastAsia="仿宋" w:hAnsi="仿宋"/>
          <w:sz w:val="32"/>
          <w:szCs w:val="32"/>
        </w:rPr>
        <w:t>5</w:t>
      </w:r>
      <w:r w:rsidR="00CC287E">
        <w:rPr>
          <w:rFonts w:ascii="仿宋" w:eastAsia="仿宋" w:hAnsi="仿宋" w:hint="eastAsia"/>
          <w:sz w:val="32"/>
          <w:szCs w:val="32"/>
        </w:rPr>
        <w:t>年 月 日</w:t>
      </w:r>
    </w:p>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a4"/>
      </w:pPr>
    </w:p>
    <w:p w:rsidR="000B6529" w:rsidRDefault="000B6529"/>
    <w:p w:rsidR="000B6529" w:rsidRDefault="000B6529">
      <w:pPr>
        <w:pStyle w:val="1"/>
      </w:pPr>
    </w:p>
    <w:p w:rsidR="000B6529" w:rsidRDefault="000B6529">
      <w:pPr>
        <w:pStyle w:val="1"/>
      </w:pPr>
    </w:p>
    <w:p w:rsidR="000B6529" w:rsidRDefault="000B6529">
      <w:pPr>
        <w:pStyle w:val="1"/>
      </w:pPr>
    </w:p>
    <w:p w:rsidR="000B6529" w:rsidRDefault="000B6529">
      <w:pPr>
        <w:pStyle w:val="1"/>
      </w:pPr>
    </w:p>
    <w:p w:rsidR="00FE4E6D" w:rsidRPr="00C50694" w:rsidRDefault="00FE4E6D" w:rsidP="00FE4E6D">
      <w:pPr>
        <w:jc w:val="center"/>
        <w:rPr>
          <w:rFonts w:ascii="黑体" w:eastAsia="黑体" w:hAnsi="黑体"/>
          <w:b/>
          <w:bCs/>
          <w:sz w:val="30"/>
          <w:szCs w:val="20"/>
        </w:rPr>
      </w:pPr>
      <w:bookmarkStart w:id="13" w:name="_Toc478456922"/>
      <w:r w:rsidRPr="00C50694">
        <w:rPr>
          <w:rFonts w:ascii="黑体" w:eastAsia="黑体" w:hAnsi="黑体" w:hint="eastAsia"/>
          <w:b/>
          <w:bCs/>
          <w:sz w:val="30"/>
          <w:szCs w:val="20"/>
        </w:rPr>
        <w:t>六、</w:t>
      </w:r>
      <w:r w:rsidR="00133267">
        <w:rPr>
          <w:rFonts w:ascii="黑体" w:eastAsia="黑体" w:hAnsi="黑体" w:hint="eastAsia"/>
          <w:b/>
          <w:bCs/>
          <w:sz w:val="30"/>
          <w:szCs w:val="20"/>
        </w:rPr>
        <w:t>严禁</w:t>
      </w:r>
      <w:r w:rsidRPr="00C50694">
        <w:rPr>
          <w:rFonts w:ascii="黑体" w:eastAsia="黑体" w:hAnsi="黑体" w:hint="eastAsia"/>
          <w:b/>
          <w:bCs/>
          <w:sz w:val="30"/>
          <w:szCs w:val="20"/>
        </w:rPr>
        <w:t>违法</w:t>
      </w:r>
      <w:r w:rsidRPr="00C50694">
        <w:rPr>
          <w:rFonts w:ascii="黑体" w:eastAsia="黑体" w:hAnsi="黑体"/>
          <w:b/>
          <w:bCs/>
          <w:sz w:val="30"/>
          <w:szCs w:val="20"/>
        </w:rPr>
        <w:t>分包</w:t>
      </w:r>
      <w:r w:rsidR="00873691">
        <w:rPr>
          <w:rFonts w:ascii="黑体" w:eastAsia="黑体" w:hAnsi="黑体" w:hint="eastAsia"/>
          <w:b/>
          <w:bCs/>
          <w:sz w:val="30"/>
          <w:szCs w:val="20"/>
        </w:rPr>
        <w:t>或</w:t>
      </w:r>
      <w:r w:rsidR="00873691">
        <w:rPr>
          <w:rFonts w:ascii="黑体" w:eastAsia="黑体" w:hAnsi="黑体"/>
          <w:b/>
          <w:bCs/>
          <w:sz w:val="30"/>
          <w:szCs w:val="20"/>
        </w:rPr>
        <w:t>转包</w:t>
      </w:r>
      <w:r w:rsidRPr="00C50694">
        <w:rPr>
          <w:rFonts w:ascii="黑体" w:eastAsia="黑体" w:hAnsi="黑体" w:hint="eastAsia"/>
          <w:b/>
          <w:bCs/>
          <w:sz w:val="30"/>
          <w:szCs w:val="20"/>
        </w:rPr>
        <w:t>承诺书</w:t>
      </w:r>
    </w:p>
    <w:p w:rsidR="00FE4E6D" w:rsidRDefault="00FE4E6D" w:rsidP="00FE4E6D">
      <w:pPr>
        <w:jc w:val="center"/>
        <w:rPr>
          <w:rFonts w:ascii="宋体" w:hAnsi="宋体"/>
          <w:sz w:val="32"/>
          <w:szCs w:val="32"/>
        </w:rPr>
      </w:pPr>
    </w:p>
    <w:p w:rsidR="00FE4E6D" w:rsidRDefault="00FE4E6D" w:rsidP="00FE4E6D">
      <w:pPr>
        <w:spacing w:line="600" w:lineRule="exact"/>
        <w:ind w:firstLineChars="200" w:firstLine="640"/>
        <w:rPr>
          <w:rFonts w:ascii="仿宋" w:eastAsia="仿宋" w:hAnsi="仿宋"/>
          <w:sz w:val="32"/>
          <w:szCs w:val="32"/>
        </w:rPr>
      </w:pPr>
      <w:r>
        <w:rPr>
          <w:rFonts w:ascii="仿宋" w:eastAsia="仿宋" w:hAnsi="仿宋" w:hint="eastAsia"/>
          <w:sz w:val="32"/>
          <w:szCs w:val="32"/>
        </w:rPr>
        <w:t>我司在参与</w:t>
      </w:r>
      <w:r w:rsidR="00BC05DB" w:rsidRPr="00BC05DB">
        <w:rPr>
          <w:rFonts w:ascii="仿宋" w:eastAsia="仿宋" w:hAnsi="仿宋" w:cs="宋体" w:hint="eastAsia"/>
          <w:kern w:val="0"/>
          <w:sz w:val="32"/>
          <w:szCs w:val="32"/>
          <w:u w:val="single"/>
        </w:rPr>
        <w:t>永州市瑞丰实业发展有限公司年度合作机械设备租赁分包单位</w:t>
      </w:r>
      <w:r w:rsidR="00BC05DB" w:rsidRPr="00BC05DB">
        <w:rPr>
          <w:rFonts w:ascii="仿宋" w:eastAsia="仿宋" w:hAnsi="仿宋" w:cs="宋体" w:hint="eastAsia"/>
          <w:kern w:val="0"/>
          <w:sz w:val="30"/>
          <w:szCs w:val="30"/>
          <w:u w:val="single"/>
        </w:rPr>
        <w:t>库</w:t>
      </w:r>
      <w:r w:rsidR="00C6504A">
        <w:rPr>
          <w:rFonts w:ascii="仿宋" w:eastAsia="仿宋" w:hAnsi="仿宋" w:hint="eastAsia"/>
          <w:sz w:val="32"/>
          <w:szCs w:val="32"/>
        </w:rPr>
        <w:t>公开招标</w:t>
      </w:r>
      <w:r>
        <w:rPr>
          <w:rFonts w:ascii="仿宋" w:eastAsia="仿宋" w:hAnsi="仿宋" w:hint="eastAsia"/>
          <w:sz w:val="32"/>
          <w:szCs w:val="32"/>
        </w:rPr>
        <w:t>中标该项目后，如出现违法分包或转包，则自动取消该项目中标资格，同时承担相应的法律后果，并全额赔偿由此对甲方造成的一切损失。</w:t>
      </w:r>
    </w:p>
    <w:p w:rsidR="00035505" w:rsidRPr="00FE4E6D" w:rsidRDefault="00035505" w:rsidP="009904FF">
      <w:pPr>
        <w:pStyle w:val="1"/>
        <w:ind w:firstLine="640"/>
        <w:rPr>
          <w:rFonts w:ascii="仿宋" w:eastAsia="仿宋" w:hAnsi="仿宋"/>
          <w:sz w:val="32"/>
          <w:szCs w:val="32"/>
        </w:rPr>
      </w:pPr>
    </w:p>
    <w:p w:rsidR="00035505" w:rsidRDefault="00035505" w:rsidP="009904FF">
      <w:pPr>
        <w:pStyle w:val="1"/>
        <w:ind w:firstLine="640"/>
        <w:rPr>
          <w:rFonts w:ascii="仿宋" w:eastAsia="仿宋" w:hAnsi="仿宋"/>
          <w:sz w:val="32"/>
          <w:szCs w:val="32"/>
        </w:rPr>
      </w:pPr>
    </w:p>
    <w:p w:rsidR="00035505" w:rsidRDefault="00035505" w:rsidP="009904FF">
      <w:pPr>
        <w:pStyle w:val="1"/>
        <w:ind w:firstLine="640"/>
        <w:rPr>
          <w:rFonts w:ascii="仿宋" w:eastAsia="仿宋" w:hAnsi="仿宋"/>
          <w:sz w:val="32"/>
          <w:szCs w:val="32"/>
        </w:rPr>
      </w:pPr>
    </w:p>
    <w:p w:rsidR="00035505" w:rsidRDefault="00035505" w:rsidP="00035505">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035505" w:rsidRDefault="00035505" w:rsidP="00035505">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C45894">
        <w:rPr>
          <w:rFonts w:ascii="仿宋" w:eastAsia="仿宋" w:hAnsi="仿宋"/>
          <w:sz w:val="32"/>
          <w:szCs w:val="32"/>
        </w:rPr>
        <w:t>5</w:t>
      </w:r>
      <w:r>
        <w:rPr>
          <w:rFonts w:ascii="仿宋" w:eastAsia="仿宋" w:hAnsi="仿宋" w:hint="eastAsia"/>
          <w:sz w:val="32"/>
          <w:szCs w:val="32"/>
        </w:rPr>
        <w:t>年 月 日</w:t>
      </w:r>
    </w:p>
    <w:p w:rsidR="00035505" w:rsidRDefault="00035505" w:rsidP="009904FF">
      <w:pPr>
        <w:pStyle w:val="1"/>
        <w:ind w:firstLine="640"/>
        <w:rPr>
          <w:rFonts w:ascii="仿宋" w:eastAsia="仿宋" w:hAnsi="仿宋"/>
          <w:sz w:val="32"/>
          <w:szCs w:val="32"/>
        </w:rPr>
      </w:pPr>
    </w:p>
    <w:p w:rsidR="009904FF" w:rsidRDefault="009904FF" w:rsidP="009904FF">
      <w:pPr>
        <w:pStyle w:val="1"/>
      </w:pPr>
      <w:r>
        <w:br w:type="page"/>
      </w:r>
    </w:p>
    <w:p w:rsidR="00035505" w:rsidRPr="00035505" w:rsidRDefault="00035505" w:rsidP="00035505"/>
    <w:p w:rsidR="00C23612" w:rsidRDefault="00C23612">
      <w:pPr>
        <w:widowControl/>
        <w:jc w:val="left"/>
        <w:rPr>
          <w:rFonts w:ascii="宋体" w:hAnsi="宋体"/>
          <w:b/>
          <w:sz w:val="44"/>
          <w:szCs w:val="44"/>
        </w:rPr>
      </w:pPr>
    </w:p>
    <w:p w:rsidR="007E0DA4" w:rsidRPr="00C50694" w:rsidRDefault="007E0DA4" w:rsidP="007E0DA4">
      <w:pPr>
        <w:jc w:val="center"/>
        <w:rPr>
          <w:rFonts w:ascii="黑体" w:eastAsia="黑体" w:hAnsi="黑体"/>
          <w:b/>
          <w:bCs/>
          <w:sz w:val="30"/>
          <w:szCs w:val="20"/>
        </w:rPr>
      </w:pPr>
      <w:r w:rsidRPr="00C50694">
        <w:rPr>
          <w:rFonts w:ascii="黑体" w:eastAsia="黑体" w:hAnsi="黑体" w:hint="eastAsia"/>
          <w:b/>
          <w:bCs/>
          <w:sz w:val="30"/>
          <w:szCs w:val="20"/>
        </w:rPr>
        <w:t>七</w:t>
      </w:r>
      <w:r w:rsidRPr="00C50694">
        <w:rPr>
          <w:rFonts w:ascii="黑体" w:eastAsia="黑体" w:hAnsi="黑体"/>
          <w:b/>
          <w:bCs/>
          <w:sz w:val="30"/>
          <w:szCs w:val="20"/>
        </w:rPr>
        <w:t>、</w:t>
      </w:r>
      <w:r w:rsidR="00BC322C" w:rsidRPr="0070589B">
        <w:rPr>
          <w:rFonts w:ascii="黑体" w:eastAsia="黑体" w:hAnsi="黑体" w:hint="eastAsia"/>
          <w:b/>
          <w:bCs/>
          <w:sz w:val="30"/>
          <w:szCs w:val="20"/>
        </w:rPr>
        <w:t>机械设备驾驶员(操作员)和特种作业操作人员必须持证上岗的</w:t>
      </w:r>
      <w:r w:rsidR="00BC322C" w:rsidRPr="0070589B">
        <w:rPr>
          <w:rFonts w:ascii="黑体" w:eastAsia="黑体" w:hAnsi="黑体"/>
          <w:b/>
          <w:bCs/>
          <w:sz w:val="30"/>
          <w:szCs w:val="20"/>
        </w:rPr>
        <w:t>承诺书</w:t>
      </w:r>
    </w:p>
    <w:p w:rsidR="007E0DA4" w:rsidRDefault="007E0DA4" w:rsidP="007E0DA4">
      <w:pPr>
        <w:jc w:val="center"/>
        <w:rPr>
          <w:rFonts w:ascii="宋体" w:hAnsi="宋体"/>
          <w:sz w:val="32"/>
          <w:szCs w:val="32"/>
        </w:rPr>
      </w:pPr>
    </w:p>
    <w:p w:rsidR="007E0DA4" w:rsidRDefault="007E0DA4" w:rsidP="007E0DA4">
      <w:pPr>
        <w:spacing w:line="600" w:lineRule="exact"/>
        <w:ind w:firstLineChars="200" w:firstLine="640"/>
        <w:rPr>
          <w:rFonts w:ascii="仿宋" w:eastAsia="仿宋" w:hAnsi="仿宋"/>
          <w:sz w:val="32"/>
          <w:szCs w:val="32"/>
        </w:rPr>
      </w:pPr>
      <w:r>
        <w:rPr>
          <w:rFonts w:ascii="仿宋" w:eastAsia="仿宋" w:hAnsi="仿宋" w:hint="eastAsia"/>
          <w:sz w:val="32"/>
          <w:szCs w:val="32"/>
        </w:rPr>
        <w:t>我司</w:t>
      </w:r>
      <w:r w:rsidRPr="00FB7C46">
        <w:rPr>
          <w:rFonts w:ascii="仿宋" w:eastAsia="仿宋" w:hAnsi="仿宋" w:hint="eastAsia"/>
          <w:sz w:val="32"/>
          <w:szCs w:val="32"/>
        </w:rPr>
        <w:t>承诺</w:t>
      </w:r>
      <w:r>
        <w:rPr>
          <w:rFonts w:ascii="仿宋" w:eastAsia="仿宋" w:hAnsi="仿宋" w:hint="eastAsia"/>
          <w:sz w:val="32"/>
          <w:szCs w:val="32"/>
        </w:rPr>
        <w:t>我司</w:t>
      </w:r>
      <w:r>
        <w:rPr>
          <w:rFonts w:ascii="仿宋" w:eastAsia="仿宋" w:hAnsi="仿宋"/>
          <w:sz w:val="32"/>
          <w:szCs w:val="32"/>
        </w:rPr>
        <w:t>的</w:t>
      </w:r>
      <w:r w:rsidRPr="00FB7C46">
        <w:rPr>
          <w:rFonts w:ascii="仿宋" w:eastAsia="仿宋" w:hAnsi="仿宋" w:hint="eastAsia"/>
          <w:sz w:val="32"/>
          <w:szCs w:val="32"/>
        </w:rPr>
        <w:t>机械设备驾驶员(操作员)和特种作业操作人员必须持证上岗，必须持有相应技术工种操作证和特种作业操作资格证书，否则自动取消该项目中标资格，同时承担相应的法律后果，并全额赔偿由此对甲方造成的一切损失。</w:t>
      </w:r>
    </w:p>
    <w:p w:rsidR="007E0DA4" w:rsidRDefault="007E0DA4" w:rsidP="007E0DA4">
      <w:pPr>
        <w:pStyle w:val="1"/>
      </w:pPr>
    </w:p>
    <w:p w:rsidR="007E0DA4" w:rsidRDefault="007E0DA4" w:rsidP="007E0DA4">
      <w:pPr>
        <w:pStyle w:val="1"/>
      </w:pPr>
    </w:p>
    <w:p w:rsidR="007E0DA4" w:rsidRDefault="007E0DA4" w:rsidP="007E0DA4">
      <w:pPr>
        <w:spacing w:line="600" w:lineRule="exact"/>
        <w:ind w:firstLineChars="200" w:firstLine="640"/>
        <w:jc w:val="right"/>
        <w:rPr>
          <w:rFonts w:ascii="仿宋" w:eastAsia="仿宋" w:hAnsi="仿宋"/>
          <w:sz w:val="32"/>
          <w:szCs w:val="32"/>
        </w:rPr>
      </w:pPr>
    </w:p>
    <w:p w:rsidR="007E0DA4" w:rsidRDefault="007E0DA4" w:rsidP="007E0DA4">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7E0DA4" w:rsidRDefault="007E0DA4" w:rsidP="007E0DA4">
      <w:pPr>
        <w:wordWrap w:val="0"/>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F860A8">
        <w:rPr>
          <w:rFonts w:ascii="仿宋" w:eastAsia="仿宋" w:hAnsi="仿宋"/>
          <w:sz w:val="32"/>
          <w:szCs w:val="32"/>
        </w:rPr>
        <w:t>5</w:t>
      </w:r>
      <w:r>
        <w:rPr>
          <w:rFonts w:ascii="仿宋" w:eastAsia="仿宋" w:hAnsi="仿宋" w:hint="eastAsia"/>
          <w:sz w:val="32"/>
          <w:szCs w:val="32"/>
        </w:rPr>
        <w:t>年   月   日</w:t>
      </w:r>
    </w:p>
    <w:p w:rsidR="007E0DA4" w:rsidRDefault="007E0DA4">
      <w:pPr>
        <w:widowControl/>
        <w:jc w:val="left"/>
        <w:rPr>
          <w:rFonts w:ascii="宋体" w:hAnsi="宋体"/>
          <w:b/>
          <w:sz w:val="44"/>
          <w:szCs w:val="44"/>
        </w:rPr>
      </w:pPr>
      <w:r>
        <w:rPr>
          <w:rFonts w:ascii="宋体" w:hAnsi="宋体"/>
          <w:b/>
          <w:sz w:val="44"/>
          <w:szCs w:val="44"/>
        </w:rPr>
        <w:br w:type="page"/>
      </w:r>
    </w:p>
    <w:p w:rsidR="009904FF" w:rsidRDefault="009904FF" w:rsidP="009904FF">
      <w:pPr>
        <w:jc w:val="center"/>
        <w:rPr>
          <w:rFonts w:ascii="宋体" w:hAnsi="宋体"/>
          <w:b/>
          <w:sz w:val="44"/>
          <w:szCs w:val="44"/>
        </w:rPr>
      </w:pPr>
    </w:p>
    <w:p w:rsidR="005B789D" w:rsidRDefault="005B789D">
      <w:pPr>
        <w:widowControl/>
        <w:jc w:val="left"/>
        <w:rPr>
          <w:rFonts w:ascii="宋体" w:hAnsi="宋体" w:cs="宋体"/>
          <w:b/>
          <w:bCs/>
          <w:sz w:val="36"/>
          <w:szCs w:val="36"/>
        </w:rPr>
      </w:pPr>
    </w:p>
    <w:p w:rsidR="000B6529" w:rsidRPr="00C50694" w:rsidRDefault="00C23612">
      <w:pPr>
        <w:jc w:val="center"/>
        <w:rPr>
          <w:rFonts w:ascii="黑体" w:eastAsia="黑体" w:hAnsi="黑体"/>
          <w:b/>
          <w:bCs/>
          <w:sz w:val="30"/>
          <w:szCs w:val="20"/>
        </w:rPr>
      </w:pPr>
      <w:r w:rsidRPr="00C50694">
        <w:rPr>
          <w:rFonts w:ascii="黑体" w:eastAsia="黑体" w:hAnsi="黑体" w:hint="eastAsia"/>
          <w:b/>
          <w:bCs/>
          <w:sz w:val="30"/>
          <w:szCs w:val="20"/>
        </w:rPr>
        <w:t>八</w:t>
      </w:r>
      <w:r w:rsidR="00CC287E" w:rsidRPr="00C50694">
        <w:rPr>
          <w:rFonts w:ascii="黑体" w:eastAsia="黑体" w:hAnsi="黑体" w:hint="eastAsia"/>
          <w:b/>
          <w:bCs/>
          <w:sz w:val="30"/>
          <w:szCs w:val="20"/>
        </w:rPr>
        <w:t>、资格审查资料</w:t>
      </w:r>
      <w:bookmarkEnd w:id="13"/>
    </w:p>
    <w:p w:rsidR="000B6529" w:rsidRDefault="000B6529"/>
    <w:p w:rsidR="000B6529" w:rsidRDefault="00CC287E">
      <w:pPr>
        <w:spacing w:line="300" w:lineRule="auto"/>
        <w:ind w:left="720" w:hangingChars="300" w:hanging="720"/>
        <w:rPr>
          <w:rFonts w:ascii="黑体" w:eastAsia="黑体" w:hAnsi="黑体" w:cs="黑体"/>
          <w:bCs/>
          <w:sz w:val="24"/>
        </w:rPr>
      </w:pPr>
      <w:bookmarkStart w:id="14" w:name="_Toc300678582"/>
      <w:r>
        <w:rPr>
          <w:rFonts w:ascii="黑体" w:eastAsia="黑体" w:hAnsi="黑体" w:cs="黑体" w:hint="eastAsia"/>
          <w:bCs/>
          <w:sz w:val="24"/>
        </w:rPr>
        <w:t>（</w:t>
      </w:r>
      <w:r w:rsidR="0045003E">
        <w:rPr>
          <w:rFonts w:ascii="黑体" w:eastAsia="黑体" w:hAnsi="黑体" w:cs="黑体"/>
          <w:bCs/>
          <w:sz w:val="24"/>
        </w:rPr>
        <w:t>1</w:t>
      </w:r>
      <w:r>
        <w:rPr>
          <w:rFonts w:ascii="黑体" w:eastAsia="黑体" w:hAnsi="黑体" w:cs="黑体" w:hint="eastAsia"/>
          <w:bCs/>
          <w:sz w:val="24"/>
        </w:rPr>
        <w:t>）</w:t>
      </w:r>
      <w:bookmarkEnd w:id="14"/>
      <w:r w:rsidR="003257D6">
        <w:rPr>
          <w:rFonts w:ascii="黑体" w:eastAsia="黑体" w:hAnsi="黑体" w:cs="黑体" w:hint="eastAsia"/>
          <w:sz w:val="24"/>
        </w:rPr>
        <w:t>投标人营业执照</w:t>
      </w:r>
    </w:p>
    <w:p w:rsidR="000B6529" w:rsidRDefault="00CC287E">
      <w:pPr>
        <w:spacing w:line="300" w:lineRule="auto"/>
        <w:ind w:left="630" w:hangingChars="300" w:hanging="630"/>
        <w:rPr>
          <w:rFonts w:ascii="宋体"/>
          <w:szCs w:val="21"/>
        </w:rPr>
      </w:pPr>
      <w:r>
        <w:rPr>
          <w:rFonts w:ascii="宋体" w:hint="eastAsia"/>
          <w:szCs w:val="21"/>
        </w:rPr>
        <w:t>说明：</w:t>
      </w:r>
      <w:r w:rsidR="003257D6" w:rsidRPr="003257D6">
        <w:rPr>
          <w:rFonts w:ascii="宋体" w:hAnsi="宋体" w:cs="宋体" w:hint="eastAsia"/>
          <w:bCs/>
          <w:kern w:val="0"/>
          <w:szCs w:val="21"/>
        </w:rPr>
        <w:t>法人营业执照（提供复印件加盖公章，原件备查或二维码扫码查询，若不能提供原件或复印件二维码不可查询，则视为递交原件不齐）</w:t>
      </w:r>
    </w:p>
    <w:p w:rsidR="000B6529" w:rsidRDefault="000B6529">
      <w:pPr>
        <w:rPr>
          <w:rFonts w:ascii="宋体"/>
          <w:szCs w:val="21"/>
        </w:rPr>
      </w:pPr>
    </w:p>
    <w:p w:rsidR="000B6529" w:rsidRPr="00663364" w:rsidRDefault="00663364" w:rsidP="00663364">
      <w:pPr>
        <w:pStyle w:val="1"/>
        <w:ind w:firstLineChars="0" w:firstLine="0"/>
        <w:rPr>
          <w:rFonts w:ascii="黑体" w:eastAsia="黑体" w:hAnsi="黑体" w:cs="黑体"/>
          <w:sz w:val="24"/>
          <w:szCs w:val="24"/>
        </w:rPr>
      </w:pPr>
      <w:r w:rsidRPr="00663364">
        <w:rPr>
          <w:rFonts w:ascii="黑体" w:eastAsia="黑体" w:hAnsi="黑体" w:cs="黑体" w:hint="eastAsia"/>
          <w:sz w:val="24"/>
          <w:szCs w:val="24"/>
        </w:rPr>
        <w:t>（</w:t>
      </w:r>
      <w:r w:rsidRPr="00663364">
        <w:rPr>
          <w:rFonts w:ascii="黑体" w:eastAsia="黑体" w:hAnsi="黑体" w:cs="黑体"/>
          <w:sz w:val="24"/>
          <w:szCs w:val="24"/>
        </w:rPr>
        <w:t>2</w:t>
      </w:r>
      <w:r w:rsidRPr="00663364">
        <w:rPr>
          <w:rFonts w:ascii="黑体" w:eastAsia="黑体" w:hAnsi="黑体" w:cs="黑体" w:hint="eastAsia"/>
          <w:sz w:val="24"/>
          <w:szCs w:val="24"/>
        </w:rPr>
        <w:t>）按“招标公告第</w:t>
      </w:r>
      <w:r w:rsidR="00BF6B16">
        <w:rPr>
          <w:rFonts w:ascii="黑体" w:eastAsia="黑体" w:hAnsi="黑体" w:cs="黑体" w:hint="eastAsia"/>
          <w:sz w:val="24"/>
          <w:szCs w:val="24"/>
        </w:rPr>
        <w:t>六</w:t>
      </w:r>
      <w:r w:rsidRPr="00663364">
        <w:rPr>
          <w:rFonts w:ascii="黑体" w:eastAsia="黑体" w:hAnsi="黑体" w:cs="黑体" w:hint="eastAsia"/>
          <w:sz w:val="24"/>
          <w:szCs w:val="24"/>
        </w:rPr>
        <w:t>项“的要求提供相关材料；</w:t>
      </w:r>
    </w:p>
    <w:p w:rsidR="000B6529" w:rsidRDefault="000B6529">
      <w:pPr>
        <w:rPr>
          <w:rFonts w:ascii="宋体"/>
          <w:szCs w:val="21"/>
        </w:rPr>
      </w:pPr>
    </w:p>
    <w:p w:rsidR="000B6529" w:rsidRDefault="000B6529">
      <w:pPr>
        <w:pStyle w:val="1"/>
      </w:pPr>
    </w:p>
    <w:p w:rsidR="000B6529" w:rsidRDefault="000B6529">
      <w:pPr>
        <w:spacing w:line="300" w:lineRule="auto"/>
        <w:ind w:left="540" w:hangingChars="300" w:hanging="540"/>
        <w:rPr>
          <w:rFonts w:ascii="宋体"/>
          <w:sz w:val="18"/>
          <w:szCs w:val="18"/>
        </w:rPr>
      </w:pPr>
    </w:p>
    <w:p w:rsidR="000B6529" w:rsidRPr="00C50694" w:rsidRDefault="00CC287E" w:rsidP="00C23612">
      <w:pPr>
        <w:pStyle w:val="a8"/>
        <w:numPr>
          <w:ilvl w:val="0"/>
          <w:numId w:val="3"/>
        </w:numPr>
        <w:ind w:firstLineChars="0"/>
        <w:jc w:val="center"/>
        <w:rPr>
          <w:rFonts w:ascii="黑体" w:eastAsia="黑体" w:hAnsi="黑体"/>
          <w:b/>
          <w:bCs/>
          <w:sz w:val="30"/>
          <w:szCs w:val="20"/>
        </w:rPr>
      </w:pPr>
      <w:bookmarkStart w:id="15" w:name="_Toc21505469"/>
      <w:bookmarkStart w:id="16" w:name="_Toc9178589"/>
      <w:r w:rsidRPr="00C50694">
        <w:rPr>
          <w:rFonts w:ascii="黑体" w:eastAsia="黑体" w:hAnsi="黑体" w:hint="eastAsia"/>
          <w:b/>
          <w:bCs/>
          <w:sz w:val="30"/>
          <w:szCs w:val="20"/>
        </w:rPr>
        <w:t>其他</w:t>
      </w:r>
      <w:bookmarkEnd w:id="15"/>
      <w:bookmarkEnd w:id="16"/>
    </w:p>
    <w:p w:rsidR="000B6529" w:rsidRDefault="00CC287E">
      <w:pPr>
        <w:spacing w:line="360" w:lineRule="auto"/>
        <w:ind w:firstLineChars="200" w:firstLine="420"/>
        <w:rPr>
          <w:rFonts w:ascii="宋体" w:hAnsi="宋体" w:cs="宋体"/>
          <w:bCs/>
          <w:kern w:val="0"/>
          <w:szCs w:val="21"/>
        </w:rPr>
      </w:pPr>
      <w:r>
        <w:rPr>
          <w:rFonts w:ascii="宋体" w:hAnsi="宋体" w:cs="宋体" w:hint="eastAsia"/>
          <w:bCs/>
          <w:kern w:val="0"/>
          <w:szCs w:val="21"/>
        </w:rPr>
        <w:t>投标人认为需提供的其他材料。</w:t>
      </w:r>
    </w:p>
    <w:p w:rsidR="000B6529" w:rsidRDefault="00CC287E">
      <w:r>
        <w:br w:type="page"/>
      </w:r>
    </w:p>
    <w:p w:rsidR="000B6529" w:rsidRDefault="00CC287E">
      <w:pPr>
        <w:jc w:val="center"/>
        <w:rPr>
          <w:b/>
          <w:bCs/>
          <w:sz w:val="36"/>
          <w:szCs w:val="36"/>
        </w:rPr>
      </w:pPr>
      <w:r>
        <w:rPr>
          <w:rFonts w:hint="eastAsia"/>
          <w:b/>
          <w:bCs/>
          <w:sz w:val="36"/>
          <w:szCs w:val="36"/>
        </w:rPr>
        <w:lastRenderedPageBreak/>
        <w:t>投标文件编制说明</w:t>
      </w:r>
    </w:p>
    <w:p w:rsidR="000B6529" w:rsidRDefault="00CC287E">
      <w:pPr>
        <w:rPr>
          <w:rFonts w:ascii="宋体" w:hAnsi="宋体" w:cs="宋体"/>
          <w:b/>
          <w:bCs/>
          <w:sz w:val="24"/>
        </w:rPr>
      </w:pPr>
      <w:r>
        <w:rPr>
          <w:rFonts w:ascii="宋体" w:hAnsi="宋体" w:cs="宋体" w:hint="eastAsia"/>
          <w:b/>
          <w:bCs/>
          <w:sz w:val="24"/>
        </w:rPr>
        <w:t>1、投标文件格式：</w:t>
      </w:r>
    </w:p>
    <w:p w:rsidR="000B6529" w:rsidRDefault="00CC287E">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0B6529" w:rsidRDefault="00CC287E">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0B6529" w:rsidRDefault="00CC287E">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0B6529" w:rsidRDefault="00CC287E">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0B6529" w:rsidRDefault="00CC287E">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0B6529" w:rsidRDefault="00CC287E">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0B6529" w:rsidRDefault="00CC287E">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0B6529" w:rsidRDefault="00CC287E">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0B6529" w:rsidRDefault="00CC287E">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0B6529" w:rsidRDefault="00CC287E">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0B6529" w:rsidRDefault="00CC287E">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0B6529" w:rsidRDefault="00CC287E">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0B6529" w:rsidRDefault="00CC287E">
      <w:pPr>
        <w:ind w:firstLineChars="200" w:firstLine="480"/>
        <w:rPr>
          <w:rFonts w:ascii="宋体" w:hAnsi="宋体" w:cs="宋体"/>
          <w:sz w:val="24"/>
        </w:rPr>
      </w:pPr>
      <w:r>
        <w:rPr>
          <w:rFonts w:ascii="宋体" w:hAnsi="宋体" w:cs="宋体" w:hint="eastAsia"/>
          <w:sz w:val="24"/>
        </w:rPr>
        <w:t>（1）投标人应提供投标文件一份正本，二份副本。</w:t>
      </w:r>
    </w:p>
    <w:p w:rsidR="000B6529" w:rsidRDefault="00CC287E">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0B6529" w:rsidRDefault="00CC287E">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0B6529" w:rsidRDefault="00CC287E">
      <w:pPr>
        <w:pStyle w:val="a3"/>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0B6529" w:rsidRDefault="00CC287E">
      <w:pPr>
        <w:pStyle w:val="a3"/>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0B6529" w:rsidRDefault="00CC287E">
      <w:pPr>
        <w:pStyle w:val="a3"/>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0B6529" w:rsidRDefault="00CC287E">
      <w:pPr>
        <w:spacing w:line="320" w:lineRule="exact"/>
        <w:rPr>
          <w:rFonts w:ascii="宋体" w:hAnsi="宋体" w:cs="宋体"/>
          <w:szCs w:val="21"/>
        </w:rPr>
      </w:pPr>
      <w:r>
        <w:rPr>
          <w:rFonts w:ascii="宋体" w:hAnsi="宋体" w:cs="宋体" w:hint="eastAsia"/>
          <w:szCs w:val="21"/>
        </w:rPr>
        <w:t>招标人名称：</w:t>
      </w:r>
    </w:p>
    <w:p w:rsidR="000B6529" w:rsidRDefault="00CC287E">
      <w:pPr>
        <w:spacing w:line="320" w:lineRule="exact"/>
        <w:rPr>
          <w:rFonts w:ascii="宋体" w:hAnsi="宋体" w:cs="宋体"/>
          <w:szCs w:val="21"/>
        </w:rPr>
      </w:pPr>
      <w:r>
        <w:rPr>
          <w:rFonts w:ascii="宋体" w:hAnsi="宋体" w:cs="宋体" w:hint="eastAsia"/>
          <w:szCs w:val="21"/>
        </w:rPr>
        <w:t>投标人名称：</w:t>
      </w:r>
    </w:p>
    <w:p w:rsidR="000B6529" w:rsidRDefault="00CC287E">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0B6529" w:rsidRDefault="00CC287E">
      <w:pPr>
        <w:pStyle w:val="a3"/>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0B6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28D" w:rsidRDefault="008A228D" w:rsidP="001E2C91">
      <w:r>
        <w:separator/>
      </w:r>
    </w:p>
  </w:endnote>
  <w:endnote w:type="continuationSeparator" w:id="0">
    <w:p w:rsidR="008A228D" w:rsidRDefault="008A228D" w:rsidP="001E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28D" w:rsidRDefault="008A228D" w:rsidP="001E2C91">
      <w:r>
        <w:separator/>
      </w:r>
    </w:p>
  </w:footnote>
  <w:footnote w:type="continuationSeparator" w:id="0">
    <w:p w:rsidR="008A228D" w:rsidRDefault="008A228D" w:rsidP="001E2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E19FE"/>
    <w:multiLevelType w:val="hybridMultilevel"/>
    <w:tmpl w:val="0DA26666"/>
    <w:lvl w:ilvl="0" w:tplc="2D661A08">
      <w:start w:val="9"/>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8E53D6"/>
    <w:multiLevelType w:val="hybridMultilevel"/>
    <w:tmpl w:val="FA842F22"/>
    <w:lvl w:ilvl="0" w:tplc="3F3658AA">
      <w:start w:val="8"/>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1181D15"/>
    <w:multiLevelType w:val="singleLevel"/>
    <w:tmpl w:val="71181D15"/>
    <w:lvl w:ilvl="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2ZDU5MWY4MzVmNmI2YTI1ZGFhODJmZTFjYTE3YWEifQ=="/>
  </w:docVars>
  <w:rsids>
    <w:rsidRoot w:val="0B164CEC"/>
    <w:rsid w:val="00005398"/>
    <w:rsid w:val="0002593C"/>
    <w:rsid w:val="00035505"/>
    <w:rsid w:val="00036C01"/>
    <w:rsid w:val="000412F7"/>
    <w:rsid w:val="00060C65"/>
    <w:rsid w:val="000738A7"/>
    <w:rsid w:val="00095602"/>
    <w:rsid w:val="000B6529"/>
    <w:rsid w:val="000D5F71"/>
    <w:rsid w:val="001125FF"/>
    <w:rsid w:val="00133267"/>
    <w:rsid w:val="001553CC"/>
    <w:rsid w:val="00194F65"/>
    <w:rsid w:val="001A4589"/>
    <w:rsid w:val="001A6323"/>
    <w:rsid w:val="001E2C91"/>
    <w:rsid w:val="0021134E"/>
    <w:rsid w:val="00260EE2"/>
    <w:rsid w:val="002830C7"/>
    <w:rsid w:val="002C5CE3"/>
    <w:rsid w:val="002D46C6"/>
    <w:rsid w:val="002E3A4E"/>
    <w:rsid w:val="002E5F69"/>
    <w:rsid w:val="003039B1"/>
    <w:rsid w:val="003257D6"/>
    <w:rsid w:val="0034614C"/>
    <w:rsid w:val="00356FC7"/>
    <w:rsid w:val="00370AE5"/>
    <w:rsid w:val="0038040D"/>
    <w:rsid w:val="00392303"/>
    <w:rsid w:val="003D7308"/>
    <w:rsid w:val="003F563C"/>
    <w:rsid w:val="00414BBF"/>
    <w:rsid w:val="0045003E"/>
    <w:rsid w:val="004753A7"/>
    <w:rsid w:val="004821C6"/>
    <w:rsid w:val="00484B63"/>
    <w:rsid w:val="00492A48"/>
    <w:rsid w:val="004A3F16"/>
    <w:rsid w:val="004B4BF6"/>
    <w:rsid w:val="004B7248"/>
    <w:rsid w:val="004D4EA4"/>
    <w:rsid w:val="004E1559"/>
    <w:rsid w:val="004F278C"/>
    <w:rsid w:val="00504ECA"/>
    <w:rsid w:val="00513358"/>
    <w:rsid w:val="00550C69"/>
    <w:rsid w:val="00574A93"/>
    <w:rsid w:val="005B7221"/>
    <w:rsid w:val="005B789D"/>
    <w:rsid w:val="005C7612"/>
    <w:rsid w:val="005D05BA"/>
    <w:rsid w:val="005D45C4"/>
    <w:rsid w:val="005F4F6E"/>
    <w:rsid w:val="00624ED0"/>
    <w:rsid w:val="0064755B"/>
    <w:rsid w:val="00647BDE"/>
    <w:rsid w:val="006539D0"/>
    <w:rsid w:val="00656421"/>
    <w:rsid w:val="00663364"/>
    <w:rsid w:val="00665167"/>
    <w:rsid w:val="006749B4"/>
    <w:rsid w:val="00685E46"/>
    <w:rsid w:val="006A6732"/>
    <w:rsid w:val="006E1692"/>
    <w:rsid w:val="006E7029"/>
    <w:rsid w:val="0070589B"/>
    <w:rsid w:val="00722917"/>
    <w:rsid w:val="00735FCC"/>
    <w:rsid w:val="00755924"/>
    <w:rsid w:val="007607E7"/>
    <w:rsid w:val="0076092E"/>
    <w:rsid w:val="00766360"/>
    <w:rsid w:val="00773409"/>
    <w:rsid w:val="00775EC5"/>
    <w:rsid w:val="007A6A90"/>
    <w:rsid w:val="007C51CE"/>
    <w:rsid w:val="007E0DA4"/>
    <w:rsid w:val="00803262"/>
    <w:rsid w:val="00810006"/>
    <w:rsid w:val="00821286"/>
    <w:rsid w:val="008423D1"/>
    <w:rsid w:val="00873691"/>
    <w:rsid w:val="00893878"/>
    <w:rsid w:val="008A228D"/>
    <w:rsid w:val="008B578C"/>
    <w:rsid w:val="008B58F3"/>
    <w:rsid w:val="008F5DCF"/>
    <w:rsid w:val="009166D6"/>
    <w:rsid w:val="00940635"/>
    <w:rsid w:val="00962177"/>
    <w:rsid w:val="00980CF5"/>
    <w:rsid w:val="009904FF"/>
    <w:rsid w:val="0099211F"/>
    <w:rsid w:val="00995164"/>
    <w:rsid w:val="009A6BE2"/>
    <w:rsid w:val="009D1FCD"/>
    <w:rsid w:val="009D5CD7"/>
    <w:rsid w:val="00A041DD"/>
    <w:rsid w:val="00A0788C"/>
    <w:rsid w:val="00A22DCC"/>
    <w:rsid w:val="00A608E6"/>
    <w:rsid w:val="00A75045"/>
    <w:rsid w:val="00A7584D"/>
    <w:rsid w:val="00AA7971"/>
    <w:rsid w:val="00AD2F9B"/>
    <w:rsid w:val="00AD33BF"/>
    <w:rsid w:val="00AF34C5"/>
    <w:rsid w:val="00B26B10"/>
    <w:rsid w:val="00B70C10"/>
    <w:rsid w:val="00BC05DB"/>
    <w:rsid w:val="00BC322C"/>
    <w:rsid w:val="00BC38FB"/>
    <w:rsid w:val="00BE482A"/>
    <w:rsid w:val="00BE5D10"/>
    <w:rsid w:val="00BE656B"/>
    <w:rsid w:val="00BE786F"/>
    <w:rsid w:val="00BE78C8"/>
    <w:rsid w:val="00BF6B16"/>
    <w:rsid w:val="00C13E36"/>
    <w:rsid w:val="00C23612"/>
    <w:rsid w:val="00C26E9F"/>
    <w:rsid w:val="00C45894"/>
    <w:rsid w:val="00C50694"/>
    <w:rsid w:val="00C6504A"/>
    <w:rsid w:val="00C82693"/>
    <w:rsid w:val="00C82E8B"/>
    <w:rsid w:val="00C915D1"/>
    <w:rsid w:val="00CC287E"/>
    <w:rsid w:val="00CD4702"/>
    <w:rsid w:val="00D05C2B"/>
    <w:rsid w:val="00D11B40"/>
    <w:rsid w:val="00D74C53"/>
    <w:rsid w:val="00DD3DFC"/>
    <w:rsid w:val="00DD6A34"/>
    <w:rsid w:val="00E2505C"/>
    <w:rsid w:val="00E35F85"/>
    <w:rsid w:val="00E56FBC"/>
    <w:rsid w:val="00E8104F"/>
    <w:rsid w:val="00EB3A2F"/>
    <w:rsid w:val="00ED1144"/>
    <w:rsid w:val="00ED3A54"/>
    <w:rsid w:val="00F01A53"/>
    <w:rsid w:val="00F11606"/>
    <w:rsid w:val="00F249BC"/>
    <w:rsid w:val="00F32240"/>
    <w:rsid w:val="00F4423E"/>
    <w:rsid w:val="00F609BC"/>
    <w:rsid w:val="00F71F94"/>
    <w:rsid w:val="00F74720"/>
    <w:rsid w:val="00F76002"/>
    <w:rsid w:val="00F860A8"/>
    <w:rsid w:val="00F95489"/>
    <w:rsid w:val="00FB603F"/>
    <w:rsid w:val="00FE34F4"/>
    <w:rsid w:val="00FE4E6D"/>
    <w:rsid w:val="06EE4F99"/>
    <w:rsid w:val="08B40457"/>
    <w:rsid w:val="0B164CEC"/>
    <w:rsid w:val="19184F28"/>
    <w:rsid w:val="1DC04B04"/>
    <w:rsid w:val="1E067975"/>
    <w:rsid w:val="1FAB5957"/>
    <w:rsid w:val="2704682A"/>
    <w:rsid w:val="29A5598E"/>
    <w:rsid w:val="316C2DDF"/>
    <w:rsid w:val="31BB12C0"/>
    <w:rsid w:val="31D93C1C"/>
    <w:rsid w:val="3268479D"/>
    <w:rsid w:val="32EC5B27"/>
    <w:rsid w:val="36FD240D"/>
    <w:rsid w:val="37D15469"/>
    <w:rsid w:val="37D82D05"/>
    <w:rsid w:val="43A37DD5"/>
    <w:rsid w:val="4A371147"/>
    <w:rsid w:val="4BD01A77"/>
    <w:rsid w:val="4E6E4B55"/>
    <w:rsid w:val="4F5646BD"/>
    <w:rsid w:val="50076208"/>
    <w:rsid w:val="530B59F4"/>
    <w:rsid w:val="53444EEC"/>
    <w:rsid w:val="53CC5BE3"/>
    <w:rsid w:val="5ACD1BB7"/>
    <w:rsid w:val="5C6F0BBF"/>
    <w:rsid w:val="60242093"/>
    <w:rsid w:val="61302158"/>
    <w:rsid w:val="663E5482"/>
    <w:rsid w:val="6E5E4155"/>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DDA707-DE2B-498C-B187-A8AD4979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next w:val="a"/>
    <w:uiPriority w:val="99"/>
    <w:qFormat/>
    <w:pPr>
      <w:ind w:firstLineChars="200" w:firstLine="420"/>
    </w:pPr>
    <w:rPr>
      <w:szCs w:val="22"/>
    </w:rPr>
  </w:style>
  <w:style w:type="paragraph" w:styleId="a3">
    <w:name w:val="annotation text"/>
    <w:basedOn w:val="a"/>
    <w:unhideWhenUsed/>
    <w:qFormat/>
    <w:pPr>
      <w:jc w:val="left"/>
    </w:pPr>
  </w:style>
  <w:style w:type="paragraph" w:styleId="a4">
    <w:name w:val="Body Text"/>
    <w:basedOn w:val="a"/>
    <w:next w:val="a"/>
    <w:uiPriority w:val="99"/>
    <w:qFormat/>
    <w:pPr>
      <w:spacing w:after="120"/>
    </w:pPr>
    <w:rPr>
      <w:rFonts w:ascii="Calibri" w:hAnsi="Calibri"/>
    </w:rPr>
  </w:style>
  <w:style w:type="paragraph" w:styleId="a5">
    <w:name w:val="footer"/>
    <w:basedOn w:val="a"/>
    <w:link w:val="Char"/>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kern w:val="2"/>
      <w:sz w:val="18"/>
      <w:szCs w:val="18"/>
    </w:rPr>
  </w:style>
  <w:style w:type="character" w:customStyle="1" w:styleId="Char">
    <w:name w:val="页脚 Char"/>
    <w:basedOn w:val="a0"/>
    <w:link w:val="a5"/>
    <w:qFormat/>
    <w:rPr>
      <w:kern w:val="2"/>
      <w:sz w:val="18"/>
      <w:szCs w:val="18"/>
    </w:rPr>
  </w:style>
  <w:style w:type="paragraph" w:styleId="a7">
    <w:name w:val="Balloon Text"/>
    <w:basedOn w:val="a"/>
    <w:link w:val="Char1"/>
    <w:semiHidden/>
    <w:unhideWhenUsed/>
    <w:rsid w:val="00624ED0"/>
    <w:rPr>
      <w:sz w:val="18"/>
      <w:szCs w:val="18"/>
    </w:rPr>
  </w:style>
  <w:style w:type="character" w:customStyle="1" w:styleId="Char1">
    <w:name w:val="批注框文本 Char"/>
    <w:basedOn w:val="a0"/>
    <w:link w:val="a7"/>
    <w:semiHidden/>
    <w:rsid w:val="00624ED0"/>
    <w:rPr>
      <w:rFonts w:ascii="Times New Roman" w:eastAsia="宋体" w:hAnsi="Times New Roman"/>
      <w:kern w:val="2"/>
      <w:sz w:val="18"/>
      <w:szCs w:val="18"/>
    </w:rPr>
  </w:style>
  <w:style w:type="paragraph" w:styleId="a8">
    <w:name w:val="List Paragraph"/>
    <w:basedOn w:val="a"/>
    <w:uiPriority w:val="99"/>
    <w:rsid w:val="005B789D"/>
    <w:pPr>
      <w:ind w:firstLineChars="200" w:firstLine="420"/>
    </w:pPr>
  </w:style>
  <w:style w:type="character" w:styleId="a9">
    <w:name w:val="Strong"/>
    <w:qFormat/>
    <w:rsid w:val="00414B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453</Words>
  <Characters>2588</Characters>
  <Application>Microsoft Office Word</Application>
  <DocSecurity>0</DocSecurity>
  <Lines>21</Lines>
  <Paragraphs>6</Paragraphs>
  <ScaleCrop>false</ScaleCrop>
  <Company>CHINA</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211</cp:revision>
  <cp:lastPrinted>2022-06-30T03:06:00Z</cp:lastPrinted>
  <dcterms:created xsi:type="dcterms:W3CDTF">2020-02-17T07:05:00Z</dcterms:created>
  <dcterms:modified xsi:type="dcterms:W3CDTF">2025-12-02T01:28:00Z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8DC09AB6867B4412BEF3D23046A969B5</vt:lpwstr>
  </property>
</Properties>
</file>